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5F6FF9" w14:textId="47BF6A64" w:rsidR="00364149" w:rsidRDefault="002326FE" w:rsidP="00364149">
      <w:pPr>
        <w:tabs>
          <w:tab w:val="center" w:pos="4680"/>
          <w:tab w:val="right" w:pos="9360"/>
        </w:tabs>
        <w:jc w:val="center"/>
        <w:rPr>
          <w:rFonts w:ascii="Courgette" w:eastAsia="Courgette" w:hAnsi="Courgette" w:cs="Courgette"/>
          <w:b/>
          <w:sz w:val="44"/>
          <w:szCs w:val="44"/>
        </w:rPr>
      </w:pPr>
      <w:r>
        <w:rPr>
          <w:rFonts w:ascii="Courgette" w:eastAsia="Courgette" w:hAnsi="Courgette" w:cs="Courgette"/>
          <w:b/>
          <w:sz w:val="44"/>
          <w:szCs w:val="44"/>
        </w:rPr>
        <w:t>Spanish</w:t>
      </w:r>
      <w:r w:rsidR="00E45903">
        <w:rPr>
          <w:rFonts w:ascii="Courgette" w:eastAsia="Courgette" w:hAnsi="Courgette" w:cs="Courgette"/>
          <w:b/>
          <w:sz w:val="44"/>
          <w:szCs w:val="44"/>
        </w:rPr>
        <w:t xml:space="preserve"> </w:t>
      </w:r>
      <w:r w:rsidR="009A0E1C">
        <w:rPr>
          <w:rFonts w:ascii="Courgette" w:eastAsia="Courgette" w:hAnsi="Courgette" w:cs="Courgette"/>
          <w:b/>
          <w:sz w:val="44"/>
          <w:szCs w:val="44"/>
        </w:rPr>
        <w:t>II - III</w:t>
      </w:r>
    </w:p>
    <w:p w14:paraId="0921AFD1" w14:textId="3712CA34" w:rsidR="00364149" w:rsidRPr="00364149" w:rsidRDefault="00E64D85" w:rsidP="00364149">
      <w:pPr>
        <w:jc w:val="center"/>
        <w:rPr>
          <w:b/>
        </w:rPr>
      </w:pPr>
      <w:r>
        <w:rPr>
          <w:b/>
        </w:rPr>
        <w:t>Marcia Diehl</w:t>
      </w:r>
    </w:p>
    <w:p w14:paraId="6C629D6B" w14:textId="4B4DA17D" w:rsidR="00DA5372" w:rsidRPr="004C1C5D" w:rsidRDefault="00787652" w:rsidP="00364149">
      <w:pPr>
        <w:jc w:val="center"/>
      </w:pPr>
      <w:r>
        <w:rPr>
          <w:b/>
        </w:rPr>
        <w:t xml:space="preserve">Course Syllabus </w:t>
      </w:r>
      <w:r w:rsidR="009F1F31">
        <w:rPr>
          <w:b/>
        </w:rPr>
        <w:t>202</w:t>
      </w:r>
      <w:r w:rsidR="00BD27E5">
        <w:rPr>
          <w:b/>
        </w:rPr>
        <w:t>3</w:t>
      </w:r>
      <w:r w:rsidR="009F1F31">
        <w:rPr>
          <w:b/>
        </w:rPr>
        <w:t>-202</w:t>
      </w:r>
      <w:r w:rsidR="00BD27E5">
        <w:rPr>
          <w:b/>
        </w:rPr>
        <w:t>4</w:t>
      </w:r>
    </w:p>
    <w:p w14:paraId="1E3E106D" w14:textId="77777777" w:rsidR="00AC30A0" w:rsidRDefault="00AC30A0"/>
    <w:p w14:paraId="5AE2F366" w14:textId="77777777" w:rsidR="00AC30A0" w:rsidRPr="004C1C5D" w:rsidRDefault="0034058B" w:rsidP="004C1C5D">
      <w:pPr>
        <w:rPr>
          <w:rFonts w:ascii="Georgia" w:hAnsi="Georgia"/>
          <w:b/>
          <w:sz w:val="22"/>
          <w:szCs w:val="22"/>
        </w:rPr>
      </w:pPr>
      <w:r w:rsidRPr="00E64D85">
        <w:rPr>
          <w:rFonts w:ascii="Georgia" w:hAnsi="Georgia"/>
          <w:b/>
          <w:sz w:val="22"/>
          <w:szCs w:val="22"/>
        </w:rPr>
        <w:t>Course Description and Objectives</w:t>
      </w:r>
    </w:p>
    <w:p w14:paraId="3647083D" w14:textId="77777777" w:rsidR="00787652" w:rsidRDefault="00787652" w:rsidP="004C1C5D">
      <w:pPr>
        <w:pStyle w:val="Default"/>
        <w:rPr>
          <w:rFonts w:ascii="Georgia" w:hAnsi="Georgia"/>
          <w:bCs/>
          <w:color w:val="auto"/>
          <w:sz w:val="22"/>
          <w:szCs w:val="22"/>
        </w:rPr>
      </w:pPr>
    </w:p>
    <w:p w14:paraId="4FA0834B" w14:textId="6E3ED6C9" w:rsidR="00DB367F" w:rsidRDefault="00DB367F" w:rsidP="004C1C5D">
      <w:pPr>
        <w:pStyle w:val="Default"/>
        <w:rPr>
          <w:rFonts w:ascii="Georgia" w:hAnsi="Georgia"/>
          <w:color w:val="auto"/>
          <w:sz w:val="22"/>
          <w:szCs w:val="22"/>
        </w:rPr>
      </w:pPr>
      <w:r w:rsidRPr="2B94D4E2">
        <w:rPr>
          <w:rFonts w:ascii="Georgia" w:hAnsi="Georgia"/>
          <w:color w:val="auto"/>
          <w:sz w:val="22"/>
          <w:szCs w:val="22"/>
        </w:rPr>
        <w:t xml:space="preserve">This is the continuing course, in a sequence of courses, </w:t>
      </w:r>
      <w:r w:rsidR="00FE7766">
        <w:rPr>
          <w:rFonts w:ascii="Georgia" w:hAnsi="Georgia"/>
          <w:color w:val="auto"/>
          <w:sz w:val="22"/>
          <w:szCs w:val="22"/>
        </w:rPr>
        <w:t>where the</w:t>
      </w:r>
      <w:r w:rsidRPr="2B94D4E2">
        <w:rPr>
          <w:rFonts w:ascii="Georgia" w:hAnsi="Georgia"/>
          <w:color w:val="auto"/>
          <w:sz w:val="22"/>
          <w:szCs w:val="22"/>
        </w:rPr>
        <w:t xml:space="preserve"> students</w:t>
      </w:r>
      <w:r w:rsidR="00FE7766">
        <w:rPr>
          <w:rFonts w:ascii="Georgia" w:hAnsi="Georgia"/>
          <w:color w:val="auto"/>
          <w:sz w:val="22"/>
          <w:szCs w:val="22"/>
        </w:rPr>
        <w:t xml:space="preserve"> will develop</w:t>
      </w:r>
      <w:r w:rsidR="00D5306B">
        <w:rPr>
          <w:rFonts w:ascii="Georgia" w:hAnsi="Georgia"/>
          <w:color w:val="auto"/>
          <w:sz w:val="22"/>
          <w:szCs w:val="22"/>
        </w:rPr>
        <w:t xml:space="preserve"> communication skills in Spanish</w:t>
      </w:r>
      <w:r w:rsidRPr="2B94D4E2">
        <w:rPr>
          <w:rFonts w:ascii="Georgia" w:hAnsi="Georgia"/>
          <w:color w:val="auto"/>
          <w:sz w:val="22"/>
          <w:szCs w:val="22"/>
        </w:rPr>
        <w:t xml:space="preserve">. </w:t>
      </w:r>
      <w:r w:rsidR="00A84DF8">
        <w:rPr>
          <w:rFonts w:ascii="Georgia" w:hAnsi="Georgia"/>
          <w:color w:val="auto"/>
          <w:sz w:val="22"/>
          <w:szCs w:val="22"/>
        </w:rPr>
        <w:t xml:space="preserve"> </w:t>
      </w:r>
      <w:r w:rsidRPr="2B94D4E2">
        <w:rPr>
          <w:rFonts w:ascii="Georgia" w:hAnsi="Georgia"/>
          <w:color w:val="auto"/>
          <w:sz w:val="22"/>
          <w:szCs w:val="22"/>
        </w:rPr>
        <w:t xml:space="preserve">Students will </w:t>
      </w:r>
      <w:r w:rsidR="00F43965">
        <w:rPr>
          <w:rFonts w:ascii="Georgia" w:hAnsi="Georgia"/>
          <w:color w:val="auto"/>
          <w:sz w:val="22"/>
          <w:szCs w:val="22"/>
        </w:rPr>
        <w:t>also study the culture of Hispanic countries</w:t>
      </w:r>
      <w:r w:rsidR="00A84DF8">
        <w:rPr>
          <w:rFonts w:ascii="Georgia" w:hAnsi="Georgia"/>
          <w:color w:val="auto"/>
          <w:sz w:val="22"/>
          <w:szCs w:val="22"/>
        </w:rPr>
        <w:t>, so they can</w:t>
      </w:r>
      <w:r w:rsidR="004B52F9">
        <w:rPr>
          <w:rFonts w:ascii="Georgia" w:hAnsi="Georgia"/>
          <w:color w:val="auto"/>
          <w:sz w:val="22"/>
          <w:szCs w:val="22"/>
        </w:rPr>
        <w:t xml:space="preserve"> </w:t>
      </w:r>
      <w:r w:rsidRPr="2B94D4E2">
        <w:rPr>
          <w:rFonts w:ascii="Georgia" w:hAnsi="Georgia"/>
          <w:color w:val="auto"/>
          <w:sz w:val="22"/>
          <w:szCs w:val="22"/>
        </w:rPr>
        <w:t xml:space="preserve">understand </w:t>
      </w:r>
      <w:r w:rsidR="004B52F9">
        <w:rPr>
          <w:rFonts w:ascii="Georgia" w:hAnsi="Georgia"/>
          <w:color w:val="auto"/>
          <w:sz w:val="22"/>
          <w:szCs w:val="22"/>
        </w:rPr>
        <w:t>their</w:t>
      </w:r>
      <w:r w:rsidR="00DC0F8E">
        <w:rPr>
          <w:rFonts w:ascii="Georgia" w:hAnsi="Georgia"/>
          <w:color w:val="auto"/>
          <w:sz w:val="22"/>
          <w:szCs w:val="22"/>
        </w:rPr>
        <w:t xml:space="preserve"> views of life and </w:t>
      </w:r>
      <w:r w:rsidR="00A84DF8">
        <w:rPr>
          <w:rFonts w:ascii="Georgia" w:hAnsi="Georgia"/>
          <w:color w:val="auto"/>
          <w:sz w:val="22"/>
          <w:szCs w:val="22"/>
        </w:rPr>
        <w:t xml:space="preserve">their </w:t>
      </w:r>
      <w:r w:rsidR="00DC0F8E">
        <w:rPr>
          <w:rFonts w:ascii="Georgia" w:hAnsi="Georgia"/>
          <w:color w:val="auto"/>
          <w:sz w:val="22"/>
          <w:szCs w:val="22"/>
        </w:rPr>
        <w:t>communit</w:t>
      </w:r>
      <w:r w:rsidR="00A84DF8">
        <w:rPr>
          <w:rFonts w:ascii="Georgia" w:hAnsi="Georgia"/>
          <w:color w:val="auto"/>
          <w:sz w:val="22"/>
          <w:szCs w:val="22"/>
        </w:rPr>
        <w:t>ies</w:t>
      </w:r>
      <w:r w:rsidR="00DC0F8E">
        <w:rPr>
          <w:rFonts w:ascii="Georgia" w:hAnsi="Georgia"/>
          <w:color w:val="auto"/>
          <w:sz w:val="22"/>
          <w:szCs w:val="22"/>
        </w:rPr>
        <w:t xml:space="preserve">. </w:t>
      </w:r>
      <w:r w:rsidRPr="2B94D4E2">
        <w:rPr>
          <w:rFonts w:ascii="Georgia" w:hAnsi="Georgia"/>
          <w:color w:val="auto"/>
          <w:sz w:val="22"/>
          <w:szCs w:val="22"/>
        </w:rPr>
        <w:t xml:space="preserve"> </w:t>
      </w:r>
      <w:r w:rsidR="0056516A">
        <w:rPr>
          <w:rFonts w:ascii="Georgia" w:hAnsi="Georgia"/>
          <w:color w:val="auto"/>
          <w:sz w:val="22"/>
          <w:szCs w:val="22"/>
        </w:rPr>
        <w:t>This course will encompass the following skills: listening, speaking, reading comprehension, and writing.</w:t>
      </w:r>
    </w:p>
    <w:p w14:paraId="728A7891" w14:textId="45404098" w:rsidR="00DB75B7" w:rsidRDefault="00DB75B7" w:rsidP="004C1C5D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4CFAF30A" w14:textId="2633D31A" w:rsidR="00DB75B7" w:rsidRPr="0056516A" w:rsidRDefault="00DB75B7" w:rsidP="004C1C5D">
      <w:pPr>
        <w:pStyle w:val="Default"/>
        <w:rPr>
          <w:rFonts w:ascii="Georgia" w:hAnsi="Georgia"/>
          <w:b/>
          <w:color w:val="auto"/>
          <w:sz w:val="22"/>
          <w:szCs w:val="22"/>
        </w:rPr>
      </w:pPr>
      <w:r w:rsidRPr="0056516A">
        <w:rPr>
          <w:rFonts w:ascii="Georgia" w:hAnsi="Georgia"/>
          <w:b/>
          <w:color w:val="auto"/>
          <w:sz w:val="22"/>
          <w:szCs w:val="22"/>
        </w:rPr>
        <w:t>Textbook</w:t>
      </w:r>
    </w:p>
    <w:p w14:paraId="651BD1DE" w14:textId="77777777" w:rsidR="00DB75B7" w:rsidRDefault="00DB75B7" w:rsidP="004C1C5D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2799F47D" w14:textId="3DF8FE8A" w:rsidR="00DB75B7" w:rsidRPr="004C1C5D" w:rsidRDefault="007755DF" w:rsidP="004C1C5D">
      <w:pPr>
        <w:pStyle w:val="Defaul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Pearson - </w:t>
      </w:r>
      <w:proofErr w:type="spellStart"/>
      <w:r>
        <w:rPr>
          <w:rFonts w:ascii="Georgia" w:hAnsi="Georgia"/>
          <w:color w:val="auto"/>
          <w:sz w:val="22"/>
          <w:szCs w:val="22"/>
        </w:rPr>
        <w:t>Realidades</w:t>
      </w:r>
      <w:proofErr w:type="spellEnd"/>
      <w:r w:rsidR="00DB75B7">
        <w:rPr>
          <w:rFonts w:ascii="Georgia" w:hAnsi="Georgia"/>
          <w:color w:val="auto"/>
          <w:sz w:val="22"/>
          <w:szCs w:val="22"/>
        </w:rPr>
        <w:t xml:space="preserve"> (</w:t>
      </w:r>
      <w:r w:rsidR="00793FA7">
        <w:rPr>
          <w:rFonts w:ascii="Georgia" w:hAnsi="Georgia"/>
          <w:color w:val="auto"/>
          <w:sz w:val="22"/>
          <w:szCs w:val="22"/>
        </w:rPr>
        <w:t xml:space="preserve">Blue book – </w:t>
      </w:r>
      <w:proofErr w:type="spellStart"/>
      <w:r w:rsidR="00793FA7">
        <w:rPr>
          <w:rFonts w:ascii="Georgia" w:hAnsi="Georgia"/>
          <w:color w:val="auto"/>
          <w:sz w:val="22"/>
          <w:szCs w:val="22"/>
        </w:rPr>
        <w:t>Sp</w:t>
      </w:r>
      <w:proofErr w:type="spellEnd"/>
      <w:r w:rsidR="00F81D90">
        <w:rPr>
          <w:rFonts w:ascii="Georgia" w:hAnsi="Georgia"/>
          <w:color w:val="auto"/>
          <w:sz w:val="22"/>
          <w:szCs w:val="22"/>
        </w:rPr>
        <w:t xml:space="preserve"> </w:t>
      </w:r>
      <w:r w:rsidR="00793FA7">
        <w:rPr>
          <w:rFonts w:ascii="Georgia" w:hAnsi="Georgia"/>
          <w:color w:val="auto"/>
          <w:sz w:val="22"/>
          <w:szCs w:val="22"/>
        </w:rPr>
        <w:t xml:space="preserve">II and </w:t>
      </w:r>
      <w:r w:rsidR="00DB75B7">
        <w:rPr>
          <w:rFonts w:ascii="Georgia" w:hAnsi="Georgia"/>
          <w:color w:val="auto"/>
          <w:sz w:val="22"/>
          <w:szCs w:val="22"/>
        </w:rPr>
        <w:t>Green</w:t>
      </w:r>
      <w:r w:rsidR="00BB2810">
        <w:rPr>
          <w:rFonts w:ascii="Georgia" w:hAnsi="Georgia"/>
          <w:color w:val="auto"/>
          <w:sz w:val="22"/>
          <w:szCs w:val="22"/>
        </w:rPr>
        <w:t xml:space="preserve"> book – </w:t>
      </w:r>
      <w:proofErr w:type="spellStart"/>
      <w:r w:rsidR="00BB2810">
        <w:rPr>
          <w:rFonts w:ascii="Georgia" w:hAnsi="Georgia"/>
          <w:color w:val="auto"/>
          <w:sz w:val="22"/>
          <w:szCs w:val="22"/>
        </w:rPr>
        <w:t>Sp</w:t>
      </w:r>
      <w:proofErr w:type="spellEnd"/>
      <w:r w:rsidR="00BB2810">
        <w:rPr>
          <w:rFonts w:ascii="Georgia" w:hAnsi="Georgia"/>
          <w:color w:val="auto"/>
          <w:sz w:val="22"/>
          <w:szCs w:val="22"/>
        </w:rPr>
        <w:t xml:space="preserve"> III</w:t>
      </w:r>
      <w:r w:rsidR="00DB75B7">
        <w:rPr>
          <w:rFonts w:ascii="Georgia" w:hAnsi="Georgia"/>
          <w:color w:val="auto"/>
          <w:sz w:val="22"/>
          <w:szCs w:val="22"/>
        </w:rPr>
        <w:t>)</w:t>
      </w:r>
    </w:p>
    <w:p w14:paraId="5BD9BC05" w14:textId="09C40124" w:rsidR="00DB367F" w:rsidRPr="00E45903" w:rsidRDefault="00DB367F" w:rsidP="00E45903">
      <w:pPr>
        <w:rPr>
          <w:rFonts w:ascii="Georgia" w:hAnsi="Georgia"/>
          <w:b/>
        </w:rPr>
      </w:pPr>
    </w:p>
    <w:p w14:paraId="19B58F2E" w14:textId="37D1B6C4" w:rsidR="00174306" w:rsidRPr="00BD27E5" w:rsidRDefault="0025215B" w:rsidP="00F24240">
      <w:pPr>
        <w:rPr>
          <w:rFonts w:ascii="Georgia" w:hAnsi="Georgia"/>
          <w:b/>
          <w:sz w:val="22"/>
          <w:szCs w:val="22"/>
          <w:lang w:val="es-419"/>
        </w:rPr>
      </w:pPr>
      <w:proofErr w:type="spellStart"/>
      <w:r w:rsidRPr="00174306">
        <w:rPr>
          <w:rFonts w:ascii="Georgia" w:hAnsi="Georgia"/>
          <w:b/>
          <w:sz w:val="22"/>
          <w:szCs w:val="22"/>
          <w:lang w:val="es-419"/>
        </w:rPr>
        <w:t>Unit</w:t>
      </w:r>
      <w:proofErr w:type="spellEnd"/>
      <w:r w:rsidRPr="00174306">
        <w:rPr>
          <w:rFonts w:ascii="Georgia" w:hAnsi="Georgia"/>
          <w:b/>
          <w:sz w:val="22"/>
          <w:szCs w:val="22"/>
          <w:lang w:val="es-419"/>
        </w:rPr>
        <w:t xml:space="preserve">/Concept </w:t>
      </w:r>
      <w:proofErr w:type="spellStart"/>
      <w:r w:rsidRPr="00174306">
        <w:rPr>
          <w:rFonts w:ascii="Georgia" w:hAnsi="Georgia"/>
          <w:b/>
          <w:sz w:val="22"/>
          <w:szCs w:val="22"/>
          <w:lang w:val="es-419"/>
        </w:rPr>
        <w:t>Names</w:t>
      </w:r>
      <w:proofErr w:type="spellEnd"/>
    </w:p>
    <w:p w14:paraId="474F662D" w14:textId="77777777" w:rsidR="00174306" w:rsidRDefault="00174306" w:rsidP="00F24240">
      <w:pPr>
        <w:rPr>
          <w:rFonts w:ascii="Georgia" w:hAnsi="Georgia"/>
          <w:sz w:val="22"/>
          <w:szCs w:val="22"/>
          <w:lang w:val="es-419"/>
        </w:rPr>
      </w:pPr>
    </w:p>
    <w:p w14:paraId="483622A7" w14:textId="65429B5F" w:rsidR="00F24240" w:rsidRDefault="00F24240" w:rsidP="00F24240">
      <w:pPr>
        <w:rPr>
          <w:rFonts w:ascii="Georgia" w:hAnsi="Georgia"/>
          <w:sz w:val="22"/>
          <w:szCs w:val="22"/>
          <w:lang w:val="es-419"/>
        </w:rPr>
      </w:pPr>
      <w:proofErr w:type="spellStart"/>
      <w:r w:rsidRPr="00503118">
        <w:rPr>
          <w:rFonts w:ascii="Georgia" w:hAnsi="Georgia"/>
          <w:sz w:val="22"/>
          <w:szCs w:val="22"/>
          <w:lang w:val="es-419"/>
        </w:rPr>
        <w:t>SpII</w:t>
      </w:r>
      <w:proofErr w:type="spellEnd"/>
      <w:r w:rsidRPr="00503118">
        <w:rPr>
          <w:rFonts w:ascii="Georgia" w:hAnsi="Georgia"/>
          <w:sz w:val="22"/>
          <w:szCs w:val="22"/>
          <w:lang w:val="es-419"/>
        </w:rPr>
        <w:t xml:space="preserve"> – </w:t>
      </w:r>
      <w:r w:rsidRPr="00503118">
        <w:rPr>
          <w:rFonts w:ascii="Georgia" w:hAnsi="Georgia"/>
          <w:sz w:val="22"/>
          <w:szCs w:val="22"/>
          <w:lang w:val="es-419"/>
        </w:rPr>
        <w:tab/>
      </w:r>
      <w:r w:rsidRPr="00503118">
        <w:rPr>
          <w:rFonts w:ascii="Georgia" w:hAnsi="Georgia"/>
          <w:sz w:val="22"/>
          <w:szCs w:val="22"/>
          <w:lang w:val="es-419"/>
        </w:rPr>
        <w:tab/>
      </w:r>
      <w:proofErr w:type="spellStart"/>
      <w:r w:rsidRPr="00503118">
        <w:rPr>
          <w:rFonts w:ascii="Georgia" w:hAnsi="Georgia"/>
          <w:sz w:val="22"/>
          <w:szCs w:val="22"/>
          <w:lang w:val="es-419"/>
        </w:rPr>
        <w:t>Unit</w:t>
      </w:r>
      <w:proofErr w:type="spellEnd"/>
      <w:r w:rsidRPr="00503118">
        <w:rPr>
          <w:rFonts w:ascii="Georgia" w:hAnsi="Georgia"/>
          <w:sz w:val="22"/>
          <w:szCs w:val="22"/>
          <w:lang w:val="es-419"/>
        </w:rPr>
        <w:t xml:space="preserve"> 1 </w:t>
      </w:r>
      <w:r w:rsidR="00503118">
        <w:rPr>
          <w:rFonts w:ascii="Georgia" w:hAnsi="Georgia"/>
          <w:sz w:val="22"/>
          <w:szCs w:val="22"/>
          <w:lang w:val="es-419"/>
        </w:rPr>
        <w:t>–</w:t>
      </w:r>
      <w:r w:rsidRPr="00503118">
        <w:rPr>
          <w:rFonts w:ascii="Georgia" w:hAnsi="Georgia"/>
          <w:sz w:val="22"/>
          <w:szCs w:val="22"/>
          <w:lang w:val="es-419"/>
        </w:rPr>
        <w:t xml:space="preserve"> </w:t>
      </w:r>
      <w:r w:rsidR="00503118" w:rsidRPr="00503118">
        <w:rPr>
          <w:rFonts w:ascii="Georgia" w:hAnsi="Georgia"/>
          <w:sz w:val="22"/>
          <w:szCs w:val="22"/>
          <w:lang w:val="es-419"/>
        </w:rPr>
        <w:t>Puedo</w:t>
      </w:r>
      <w:r w:rsidR="00503118">
        <w:rPr>
          <w:rFonts w:ascii="Georgia" w:hAnsi="Georgia"/>
          <w:sz w:val="22"/>
          <w:szCs w:val="22"/>
          <w:lang w:val="es-419"/>
        </w:rPr>
        <w:t xml:space="preserve"> hablar en </w:t>
      </w:r>
      <w:proofErr w:type="gramStart"/>
      <w:r w:rsidR="00573AE9">
        <w:rPr>
          <w:rFonts w:ascii="Georgia" w:hAnsi="Georgia"/>
          <w:sz w:val="22"/>
          <w:szCs w:val="22"/>
          <w:lang w:val="es-419"/>
        </w:rPr>
        <w:t>Español</w:t>
      </w:r>
      <w:proofErr w:type="gramEnd"/>
    </w:p>
    <w:p w14:paraId="18CA176A" w14:textId="6E8FD852" w:rsidR="00573AE9" w:rsidRDefault="00573AE9" w:rsidP="00F24240">
      <w:pPr>
        <w:rPr>
          <w:rFonts w:ascii="Georgia" w:hAnsi="Georgia"/>
          <w:sz w:val="22"/>
          <w:szCs w:val="22"/>
          <w:lang w:val="es-419"/>
        </w:rPr>
      </w:pPr>
      <w:r>
        <w:rPr>
          <w:rFonts w:ascii="Georgia" w:hAnsi="Georgia"/>
          <w:sz w:val="22"/>
          <w:szCs w:val="22"/>
          <w:lang w:val="es-419"/>
        </w:rPr>
        <w:tab/>
      </w:r>
      <w:r>
        <w:rPr>
          <w:rFonts w:ascii="Georgia" w:hAnsi="Georgia"/>
          <w:sz w:val="22"/>
          <w:szCs w:val="22"/>
          <w:lang w:val="es-419"/>
        </w:rPr>
        <w:tab/>
      </w:r>
      <w:proofErr w:type="spellStart"/>
      <w:r>
        <w:rPr>
          <w:rFonts w:ascii="Georgia" w:hAnsi="Georgia"/>
          <w:sz w:val="22"/>
          <w:szCs w:val="22"/>
          <w:lang w:val="es-419"/>
        </w:rPr>
        <w:t>Unit</w:t>
      </w:r>
      <w:proofErr w:type="spellEnd"/>
      <w:r>
        <w:rPr>
          <w:rFonts w:ascii="Georgia" w:hAnsi="Georgia"/>
          <w:sz w:val="22"/>
          <w:szCs w:val="22"/>
          <w:lang w:val="es-419"/>
        </w:rPr>
        <w:t xml:space="preserve"> 2 – ¿Qué pasó?</w:t>
      </w:r>
    </w:p>
    <w:p w14:paraId="1F6AC750" w14:textId="5E277150" w:rsidR="00573AE9" w:rsidRDefault="00573AE9" w:rsidP="00F24240">
      <w:pPr>
        <w:rPr>
          <w:rFonts w:ascii="Georgia" w:hAnsi="Georgia"/>
          <w:sz w:val="22"/>
          <w:szCs w:val="22"/>
          <w:lang w:val="es-419"/>
        </w:rPr>
      </w:pPr>
      <w:r>
        <w:rPr>
          <w:rFonts w:ascii="Georgia" w:hAnsi="Georgia"/>
          <w:sz w:val="22"/>
          <w:szCs w:val="22"/>
          <w:lang w:val="es-419"/>
        </w:rPr>
        <w:tab/>
      </w:r>
      <w:r>
        <w:rPr>
          <w:rFonts w:ascii="Georgia" w:hAnsi="Georgia"/>
          <w:sz w:val="22"/>
          <w:szCs w:val="22"/>
          <w:lang w:val="es-419"/>
        </w:rPr>
        <w:tab/>
      </w:r>
      <w:proofErr w:type="spellStart"/>
      <w:r>
        <w:rPr>
          <w:rFonts w:ascii="Georgia" w:hAnsi="Georgia"/>
          <w:sz w:val="22"/>
          <w:szCs w:val="22"/>
          <w:lang w:val="es-419"/>
        </w:rPr>
        <w:t>Unit</w:t>
      </w:r>
      <w:proofErr w:type="spellEnd"/>
      <w:r>
        <w:rPr>
          <w:rFonts w:ascii="Georgia" w:hAnsi="Georgia"/>
          <w:sz w:val="22"/>
          <w:szCs w:val="22"/>
          <w:lang w:val="es-419"/>
        </w:rPr>
        <w:t xml:space="preserve"> 3 </w:t>
      </w:r>
      <w:r w:rsidR="0055055E">
        <w:rPr>
          <w:rFonts w:ascii="Georgia" w:hAnsi="Georgia"/>
          <w:sz w:val="22"/>
          <w:szCs w:val="22"/>
          <w:lang w:val="es-419"/>
        </w:rPr>
        <w:t>–</w:t>
      </w:r>
      <w:r>
        <w:rPr>
          <w:rFonts w:ascii="Georgia" w:hAnsi="Georgia"/>
          <w:sz w:val="22"/>
          <w:szCs w:val="22"/>
          <w:lang w:val="es-419"/>
        </w:rPr>
        <w:t xml:space="preserve"> </w:t>
      </w:r>
      <w:r w:rsidR="0055055E">
        <w:rPr>
          <w:rFonts w:ascii="Georgia" w:hAnsi="Georgia"/>
          <w:sz w:val="22"/>
          <w:szCs w:val="22"/>
          <w:lang w:val="es-419"/>
        </w:rPr>
        <w:t>Eventos de la vida</w:t>
      </w:r>
    </w:p>
    <w:p w14:paraId="444260EB" w14:textId="4ABE377C" w:rsidR="00F24240" w:rsidRDefault="0055055E" w:rsidP="004C1C5D">
      <w:pPr>
        <w:rPr>
          <w:rFonts w:ascii="Georgia" w:hAnsi="Georgia"/>
          <w:sz w:val="22"/>
          <w:szCs w:val="22"/>
          <w:lang w:val="es-419"/>
        </w:rPr>
      </w:pPr>
      <w:r>
        <w:rPr>
          <w:rFonts w:ascii="Georgia" w:hAnsi="Georgia"/>
          <w:sz w:val="22"/>
          <w:szCs w:val="22"/>
          <w:lang w:val="es-419"/>
        </w:rPr>
        <w:tab/>
      </w:r>
      <w:r>
        <w:rPr>
          <w:rFonts w:ascii="Georgia" w:hAnsi="Georgia"/>
          <w:sz w:val="22"/>
          <w:szCs w:val="22"/>
          <w:lang w:val="es-419"/>
        </w:rPr>
        <w:tab/>
      </w:r>
      <w:proofErr w:type="spellStart"/>
      <w:r>
        <w:rPr>
          <w:rFonts w:ascii="Georgia" w:hAnsi="Georgia"/>
          <w:sz w:val="22"/>
          <w:szCs w:val="22"/>
          <w:lang w:val="es-419"/>
        </w:rPr>
        <w:t>Unit</w:t>
      </w:r>
      <w:proofErr w:type="spellEnd"/>
      <w:r>
        <w:rPr>
          <w:rFonts w:ascii="Georgia" w:hAnsi="Georgia"/>
          <w:sz w:val="22"/>
          <w:szCs w:val="22"/>
          <w:lang w:val="es-419"/>
        </w:rPr>
        <w:t xml:space="preserve"> 4 </w:t>
      </w:r>
      <w:r w:rsidR="00E21C1F">
        <w:rPr>
          <w:rFonts w:ascii="Georgia" w:hAnsi="Georgia"/>
          <w:sz w:val="22"/>
          <w:szCs w:val="22"/>
          <w:lang w:val="es-419"/>
        </w:rPr>
        <w:t>–</w:t>
      </w:r>
      <w:r>
        <w:rPr>
          <w:rFonts w:ascii="Georgia" w:hAnsi="Georgia"/>
          <w:sz w:val="22"/>
          <w:szCs w:val="22"/>
          <w:lang w:val="es-419"/>
        </w:rPr>
        <w:t xml:space="preserve"> </w:t>
      </w:r>
      <w:r w:rsidR="00E21C1F">
        <w:rPr>
          <w:rFonts w:ascii="Georgia" w:hAnsi="Georgia"/>
          <w:sz w:val="22"/>
          <w:szCs w:val="22"/>
          <w:lang w:val="es-419"/>
        </w:rPr>
        <w:t xml:space="preserve">Mandatos en </w:t>
      </w:r>
      <w:proofErr w:type="gramStart"/>
      <w:r w:rsidR="00E21C1F">
        <w:rPr>
          <w:rFonts w:ascii="Georgia" w:hAnsi="Georgia"/>
          <w:sz w:val="22"/>
          <w:szCs w:val="22"/>
          <w:lang w:val="es-419"/>
        </w:rPr>
        <w:t>Español</w:t>
      </w:r>
      <w:proofErr w:type="gramEnd"/>
    </w:p>
    <w:p w14:paraId="7E636C48" w14:textId="77777777" w:rsidR="00BD27E5" w:rsidRPr="00503118" w:rsidRDefault="00BD27E5" w:rsidP="004C1C5D">
      <w:pPr>
        <w:rPr>
          <w:rFonts w:ascii="Georgia" w:hAnsi="Georgia"/>
          <w:sz w:val="22"/>
          <w:szCs w:val="22"/>
          <w:lang w:val="es-419"/>
        </w:rPr>
      </w:pPr>
    </w:p>
    <w:p w14:paraId="578A10BA" w14:textId="77777777" w:rsidR="00F24240" w:rsidRPr="00503118" w:rsidRDefault="00F24240" w:rsidP="004C1C5D">
      <w:pPr>
        <w:rPr>
          <w:rFonts w:ascii="Georgia" w:hAnsi="Georgia"/>
          <w:sz w:val="22"/>
          <w:szCs w:val="22"/>
          <w:lang w:val="es-419"/>
        </w:rPr>
      </w:pPr>
    </w:p>
    <w:p w14:paraId="52CA296C" w14:textId="1A8800B5" w:rsidR="0025215B" w:rsidRPr="00503118" w:rsidRDefault="00732681" w:rsidP="004C1C5D">
      <w:pPr>
        <w:rPr>
          <w:rFonts w:ascii="Georgia" w:hAnsi="Georgia"/>
          <w:sz w:val="22"/>
          <w:szCs w:val="22"/>
          <w:lang w:val="es-419"/>
        </w:rPr>
      </w:pPr>
      <w:proofErr w:type="spellStart"/>
      <w:r w:rsidRPr="00503118">
        <w:rPr>
          <w:rFonts w:ascii="Georgia" w:hAnsi="Georgia"/>
          <w:sz w:val="22"/>
          <w:szCs w:val="22"/>
          <w:lang w:val="es-419"/>
        </w:rPr>
        <w:t>SpII</w:t>
      </w:r>
      <w:r w:rsidR="00F24240" w:rsidRPr="00503118">
        <w:rPr>
          <w:rFonts w:ascii="Georgia" w:hAnsi="Georgia"/>
          <w:sz w:val="22"/>
          <w:szCs w:val="22"/>
          <w:lang w:val="es-419"/>
        </w:rPr>
        <w:t>I</w:t>
      </w:r>
      <w:proofErr w:type="spellEnd"/>
      <w:r w:rsidRPr="00503118">
        <w:rPr>
          <w:rFonts w:ascii="Georgia" w:hAnsi="Georgia"/>
          <w:sz w:val="22"/>
          <w:szCs w:val="22"/>
          <w:lang w:val="es-419"/>
        </w:rPr>
        <w:t xml:space="preserve"> </w:t>
      </w:r>
      <w:r w:rsidR="00FD7970" w:rsidRPr="00503118">
        <w:rPr>
          <w:rFonts w:ascii="Georgia" w:hAnsi="Georgia"/>
          <w:sz w:val="22"/>
          <w:szCs w:val="22"/>
          <w:lang w:val="es-419"/>
        </w:rPr>
        <w:t>–</w:t>
      </w:r>
      <w:r w:rsidRPr="00503118">
        <w:rPr>
          <w:rFonts w:ascii="Georgia" w:hAnsi="Georgia"/>
          <w:sz w:val="22"/>
          <w:szCs w:val="22"/>
          <w:lang w:val="es-419"/>
        </w:rPr>
        <w:t xml:space="preserve"> </w:t>
      </w:r>
      <w:r w:rsidR="00F24240" w:rsidRPr="00503118">
        <w:rPr>
          <w:rFonts w:ascii="Georgia" w:hAnsi="Georgia"/>
          <w:sz w:val="22"/>
          <w:szCs w:val="22"/>
          <w:lang w:val="es-419"/>
        </w:rPr>
        <w:tab/>
      </w:r>
      <w:proofErr w:type="spellStart"/>
      <w:r w:rsidR="0025215B" w:rsidRPr="00503118">
        <w:rPr>
          <w:rFonts w:ascii="Georgia" w:hAnsi="Georgia"/>
          <w:sz w:val="22"/>
          <w:szCs w:val="22"/>
          <w:lang w:val="es-419"/>
        </w:rPr>
        <w:t>Unit</w:t>
      </w:r>
      <w:proofErr w:type="spellEnd"/>
      <w:r w:rsidR="0025215B" w:rsidRPr="00503118">
        <w:rPr>
          <w:rFonts w:ascii="Georgia" w:hAnsi="Georgia"/>
          <w:sz w:val="22"/>
          <w:szCs w:val="22"/>
          <w:lang w:val="es-419"/>
        </w:rPr>
        <w:t xml:space="preserve"> 1 </w:t>
      </w:r>
      <w:r w:rsidR="00FD7970" w:rsidRPr="00503118">
        <w:rPr>
          <w:rFonts w:ascii="Georgia" w:hAnsi="Georgia"/>
          <w:sz w:val="22"/>
          <w:szCs w:val="22"/>
          <w:lang w:val="es-419"/>
        </w:rPr>
        <w:t xml:space="preserve">– </w:t>
      </w:r>
      <w:r w:rsidR="00573AE9">
        <w:rPr>
          <w:rFonts w:ascii="Georgia" w:hAnsi="Georgia"/>
          <w:sz w:val="22"/>
          <w:szCs w:val="22"/>
          <w:lang w:val="es-419"/>
        </w:rPr>
        <w:t>¿</w:t>
      </w:r>
      <w:r w:rsidR="00FD7970" w:rsidRPr="00503118">
        <w:rPr>
          <w:rFonts w:ascii="Georgia" w:hAnsi="Georgia"/>
          <w:sz w:val="22"/>
          <w:szCs w:val="22"/>
          <w:lang w:val="es-419"/>
        </w:rPr>
        <w:t>Nos conocemos?</w:t>
      </w:r>
      <w:r w:rsidR="0025215B" w:rsidRPr="00503118">
        <w:rPr>
          <w:rFonts w:ascii="Georgia" w:hAnsi="Georgia"/>
          <w:sz w:val="22"/>
          <w:szCs w:val="22"/>
          <w:lang w:val="es-419"/>
        </w:rPr>
        <w:t xml:space="preserve"> </w:t>
      </w:r>
    </w:p>
    <w:p w14:paraId="38F548BE" w14:textId="22E75474" w:rsidR="0025215B" w:rsidRPr="006A32E3" w:rsidRDefault="0025215B" w:rsidP="00F24240">
      <w:pPr>
        <w:ind w:left="720" w:firstLine="720"/>
        <w:rPr>
          <w:rFonts w:ascii="Georgia" w:hAnsi="Georgia"/>
          <w:sz w:val="22"/>
          <w:szCs w:val="22"/>
          <w:lang w:val="es-419"/>
        </w:rPr>
      </w:pPr>
      <w:proofErr w:type="spellStart"/>
      <w:r w:rsidRPr="006A32E3">
        <w:rPr>
          <w:rFonts w:ascii="Georgia" w:hAnsi="Georgia"/>
          <w:sz w:val="22"/>
          <w:szCs w:val="22"/>
          <w:lang w:val="es-419"/>
        </w:rPr>
        <w:t>Unit</w:t>
      </w:r>
      <w:proofErr w:type="spellEnd"/>
      <w:r w:rsidRPr="006A32E3">
        <w:rPr>
          <w:rFonts w:ascii="Georgia" w:hAnsi="Georgia"/>
          <w:sz w:val="22"/>
          <w:szCs w:val="22"/>
          <w:lang w:val="es-419"/>
        </w:rPr>
        <w:t xml:space="preserve"> 2</w:t>
      </w:r>
      <w:r w:rsidR="00FD7970" w:rsidRPr="006A32E3">
        <w:rPr>
          <w:rFonts w:ascii="Georgia" w:hAnsi="Georgia"/>
          <w:sz w:val="22"/>
          <w:szCs w:val="22"/>
          <w:lang w:val="es-419"/>
        </w:rPr>
        <w:t xml:space="preserve"> </w:t>
      </w:r>
      <w:r w:rsidR="001667DD" w:rsidRPr="006A32E3">
        <w:rPr>
          <w:rFonts w:ascii="Georgia" w:hAnsi="Georgia"/>
          <w:sz w:val="22"/>
          <w:szCs w:val="22"/>
          <w:lang w:val="es-419"/>
        </w:rPr>
        <w:t>–</w:t>
      </w:r>
      <w:r w:rsidR="00FD7970" w:rsidRPr="006A32E3">
        <w:rPr>
          <w:rFonts w:ascii="Georgia" w:hAnsi="Georgia"/>
          <w:sz w:val="22"/>
          <w:szCs w:val="22"/>
          <w:lang w:val="es-419"/>
        </w:rPr>
        <w:t xml:space="preserve"> </w:t>
      </w:r>
      <w:r w:rsidR="001667DD" w:rsidRPr="006A32E3">
        <w:rPr>
          <w:rFonts w:ascii="Georgia" w:hAnsi="Georgia"/>
          <w:sz w:val="22"/>
          <w:szCs w:val="22"/>
          <w:lang w:val="es-419"/>
        </w:rPr>
        <w:t>Así somos</w:t>
      </w:r>
    </w:p>
    <w:p w14:paraId="1FE3F99E" w14:textId="77777777" w:rsidR="006A32E3" w:rsidRPr="006A32E3" w:rsidRDefault="0025215B" w:rsidP="00F24240">
      <w:pPr>
        <w:ind w:left="720" w:firstLine="720"/>
        <w:rPr>
          <w:rFonts w:ascii="Georgia" w:hAnsi="Georgia"/>
          <w:sz w:val="22"/>
          <w:szCs w:val="22"/>
          <w:lang w:val="es-419"/>
        </w:rPr>
      </w:pPr>
      <w:proofErr w:type="spellStart"/>
      <w:r w:rsidRPr="006A32E3">
        <w:rPr>
          <w:rFonts w:ascii="Georgia" w:hAnsi="Georgia"/>
          <w:sz w:val="22"/>
          <w:szCs w:val="22"/>
          <w:lang w:val="es-419"/>
        </w:rPr>
        <w:t>Unit</w:t>
      </w:r>
      <w:proofErr w:type="spellEnd"/>
      <w:r w:rsidRPr="006A32E3">
        <w:rPr>
          <w:rFonts w:ascii="Georgia" w:hAnsi="Georgia"/>
          <w:sz w:val="22"/>
          <w:szCs w:val="22"/>
          <w:lang w:val="es-419"/>
        </w:rPr>
        <w:t xml:space="preserve"> 3</w:t>
      </w:r>
      <w:r w:rsidR="001667DD" w:rsidRPr="006A32E3">
        <w:rPr>
          <w:rFonts w:ascii="Georgia" w:hAnsi="Georgia"/>
          <w:sz w:val="22"/>
          <w:szCs w:val="22"/>
          <w:lang w:val="es-419"/>
        </w:rPr>
        <w:t xml:space="preserve"> – Legado Hispano </w:t>
      </w:r>
    </w:p>
    <w:p w14:paraId="7C893CA0" w14:textId="60D9B4D9" w:rsidR="0025215B" w:rsidRPr="00082C33" w:rsidRDefault="006A32E3" w:rsidP="00F24240">
      <w:pPr>
        <w:ind w:left="720" w:firstLine="720"/>
        <w:rPr>
          <w:rFonts w:ascii="Georgia" w:hAnsi="Georgia"/>
          <w:sz w:val="22"/>
          <w:szCs w:val="22"/>
        </w:rPr>
      </w:pPr>
      <w:r w:rsidRPr="00082C33">
        <w:rPr>
          <w:rFonts w:ascii="Georgia" w:hAnsi="Georgia"/>
          <w:sz w:val="22"/>
          <w:szCs w:val="22"/>
        </w:rPr>
        <w:t xml:space="preserve">Unit 4 – </w:t>
      </w:r>
      <w:proofErr w:type="spellStart"/>
      <w:r w:rsidRPr="00082C33">
        <w:rPr>
          <w:rFonts w:ascii="Georgia" w:hAnsi="Georgia"/>
          <w:sz w:val="22"/>
          <w:szCs w:val="22"/>
        </w:rPr>
        <w:t>Nuestro</w:t>
      </w:r>
      <w:proofErr w:type="spellEnd"/>
      <w:r w:rsidRPr="00082C33">
        <w:rPr>
          <w:rFonts w:ascii="Georgia" w:hAnsi="Georgia"/>
          <w:sz w:val="22"/>
          <w:szCs w:val="22"/>
        </w:rPr>
        <w:t xml:space="preserve"> Mundo</w:t>
      </w:r>
    </w:p>
    <w:p w14:paraId="11A3434C" w14:textId="756D9FF4" w:rsidR="006A32E3" w:rsidRPr="00082C33" w:rsidRDefault="006A32E3" w:rsidP="001667DD">
      <w:pPr>
        <w:ind w:firstLine="720"/>
        <w:rPr>
          <w:rFonts w:ascii="Georgia" w:hAnsi="Georgia"/>
          <w:sz w:val="22"/>
          <w:szCs w:val="22"/>
        </w:rPr>
      </w:pPr>
    </w:p>
    <w:p w14:paraId="764CDA81" w14:textId="2C10F8CD" w:rsidR="00846E5D" w:rsidRDefault="00846E5D" w:rsidP="004C1C5D">
      <w:pPr>
        <w:rPr>
          <w:rFonts w:ascii="Georgia" w:hAnsi="Georgia"/>
          <w:sz w:val="22"/>
          <w:szCs w:val="22"/>
        </w:rPr>
      </w:pPr>
    </w:p>
    <w:p w14:paraId="60B2C34A" w14:textId="48869F0E" w:rsidR="00AC30A0" w:rsidRDefault="0034058B" w:rsidP="004C1C5D">
      <w:pPr>
        <w:rPr>
          <w:rFonts w:ascii="Georgia" w:hAnsi="Georgia"/>
          <w:b/>
          <w:sz w:val="22"/>
          <w:szCs w:val="22"/>
        </w:rPr>
      </w:pPr>
      <w:r w:rsidRPr="00E21C1F">
        <w:rPr>
          <w:rFonts w:ascii="Georgia" w:hAnsi="Georgia"/>
          <w:b/>
          <w:sz w:val="22"/>
          <w:szCs w:val="22"/>
        </w:rPr>
        <w:t>Major Course Projects and Instructional Activities</w:t>
      </w:r>
    </w:p>
    <w:p w14:paraId="6F90AA15" w14:textId="77777777" w:rsidR="00E21C1F" w:rsidRPr="004C1C5D" w:rsidRDefault="00E21C1F" w:rsidP="004C1C5D">
      <w:pPr>
        <w:rPr>
          <w:rFonts w:ascii="Georgia" w:hAnsi="Georgia"/>
          <w:sz w:val="22"/>
          <w:szCs w:val="22"/>
        </w:rPr>
      </w:pPr>
    </w:p>
    <w:p w14:paraId="44FAE3F8" w14:textId="18C1342A" w:rsidR="004C1C5D" w:rsidRPr="004C1C5D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4C1C5D">
        <w:rPr>
          <w:rFonts w:ascii="Georgia" w:hAnsi="Georgia"/>
          <w:color w:val="auto"/>
          <w:sz w:val="22"/>
          <w:szCs w:val="22"/>
        </w:rPr>
        <w:t xml:space="preserve">At least </w:t>
      </w:r>
      <w:r w:rsidR="00E4026C">
        <w:rPr>
          <w:rFonts w:ascii="Georgia" w:hAnsi="Georgia"/>
          <w:color w:val="auto"/>
          <w:sz w:val="22"/>
          <w:szCs w:val="22"/>
        </w:rPr>
        <w:t>one</w:t>
      </w:r>
      <w:r w:rsidRPr="004C1C5D">
        <w:rPr>
          <w:rFonts w:ascii="Georgia" w:hAnsi="Georgia"/>
          <w:color w:val="auto"/>
          <w:sz w:val="22"/>
          <w:szCs w:val="22"/>
        </w:rPr>
        <w:t xml:space="preserve"> p</w:t>
      </w:r>
      <w:r w:rsidR="00E4026C">
        <w:rPr>
          <w:rFonts w:ascii="Georgia" w:hAnsi="Georgia"/>
          <w:color w:val="auto"/>
          <w:sz w:val="22"/>
          <w:szCs w:val="22"/>
        </w:rPr>
        <w:t>ower point presentation</w:t>
      </w:r>
      <w:r w:rsidRPr="004C1C5D">
        <w:rPr>
          <w:rFonts w:ascii="Georgia" w:hAnsi="Georgia"/>
          <w:color w:val="auto"/>
          <w:sz w:val="22"/>
          <w:szCs w:val="22"/>
        </w:rPr>
        <w:t xml:space="preserve"> will be assigned each grading period. This will be an extension or enrichment of the concepts discussed. Students will have </w:t>
      </w:r>
      <w:r w:rsidR="00F53C56">
        <w:rPr>
          <w:rFonts w:ascii="Georgia" w:hAnsi="Georgia"/>
          <w:color w:val="auto"/>
          <w:sz w:val="22"/>
          <w:szCs w:val="22"/>
        </w:rPr>
        <w:t>time in class to complete the presentations</w:t>
      </w:r>
      <w:r w:rsidR="00A40E74">
        <w:rPr>
          <w:rFonts w:ascii="Georgia" w:hAnsi="Georgia"/>
          <w:color w:val="auto"/>
          <w:sz w:val="22"/>
          <w:szCs w:val="22"/>
        </w:rPr>
        <w:t xml:space="preserve"> and will present </w:t>
      </w:r>
      <w:r w:rsidR="00024C7B">
        <w:rPr>
          <w:rFonts w:ascii="Georgia" w:hAnsi="Georgia"/>
          <w:color w:val="auto"/>
          <w:sz w:val="22"/>
          <w:szCs w:val="22"/>
        </w:rPr>
        <w:t xml:space="preserve">them </w:t>
      </w:r>
      <w:r w:rsidR="00A40E74">
        <w:rPr>
          <w:rFonts w:ascii="Georgia" w:hAnsi="Georgia"/>
          <w:color w:val="auto"/>
          <w:sz w:val="22"/>
          <w:szCs w:val="22"/>
        </w:rPr>
        <w:t>in front of the class</w:t>
      </w:r>
      <w:r w:rsidRPr="004C1C5D">
        <w:rPr>
          <w:rFonts w:ascii="Georgia" w:hAnsi="Georgia"/>
          <w:color w:val="auto"/>
          <w:sz w:val="22"/>
          <w:szCs w:val="22"/>
        </w:rPr>
        <w:t xml:space="preserve">. </w:t>
      </w:r>
    </w:p>
    <w:p w14:paraId="45E9F5D8" w14:textId="0B5AD733" w:rsidR="00AC30A0" w:rsidRDefault="00AC30A0" w:rsidP="004C1C5D">
      <w:pPr>
        <w:rPr>
          <w:rFonts w:ascii="Georgia" w:hAnsi="Georgia"/>
          <w:sz w:val="22"/>
          <w:szCs w:val="22"/>
        </w:rPr>
      </w:pPr>
    </w:p>
    <w:p w14:paraId="37808353" w14:textId="77777777" w:rsidR="00AC7041" w:rsidRPr="004C1C5D" w:rsidRDefault="00AC7041" w:rsidP="00AC7041">
      <w:pPr>
        <w:rPr>
          <w:rFonts w:ascii="Georgia" w:hAnsi="Georgia"/>
          <w:sz w:val="22"/>
          <w:szCs w:val="22"/>
        </w:rPr>
      </w:pPr>
      <w:r w:rsidRPr="00C436E1">
        <w:rPr>
          <w:rFonts w:ascii="Georgia" w:hAnsi="Georgia"/>
          <w:b/>
          <w:sz w:val="22"/>
          <w:szCs w:val="22"/>
        </w:rPr>
        <w:t>Course Assessment Plan</w:t>
      </w:r>
    </w:p>
    <w:p w14:paraId="26E90ED6" w14:textId="77777777" w:rsidR="00AC7041" w:rsidRDefault="00AC7041" w:rsidP="00AC7041">
      <w:pPr>
        <w:rPr>
          <w:rFonts w:ascii="Georgia" w:hAnsi="Georgia"/>
          <w:sz w:val="22"/>
          <w:szCs w:val="22"/>
        </w:rPr>
      </w:pPr>
    </w:p>
    <w:p w14:paraId="583AC724" w14:textId="22B61CCB" w:rsidR="00AC7041" w:rsidRPr="004C1C5D" w:rsidRDefault="00AC7041" w:rsidP="00AC7041">
      <w:pPr>
        <w:rPr>
          <w:rFonts w:ascii="Georgia" w:hAnsi="Georgia"/>
          <w:sz w:val="22"/>
          <w:szCs w:val="22"/>
        </w:rPr>
      </w:pPr>
      <w:r w:rsidRPr="004C1C5D">
        <w:rPr>
          <w:rFonts w:ascii="Georgia" w:hAnsi="Georgia"/>
          <w:sz w:val="22"/>
          <w:szCs w:val="22"/>
        </w:rPr>
        <w:t xml:space="preserve">Students will receive a variety of assignments designed to enhance their learning. If a student is absent, the student is responsible for the missed assignment. Students who have an excused absence will be allowed five days to turn in the missed assignment. </w:t>
      </w:r>
      <w:r w:rsidR="001F208E">
        <w:rPr>
          <w:rFonts w:ascii="Georgia" w:hAnsi="Georgia"/>
          <w:sz w:val="22"/>
          <w:szCs w:val="22"/>
        </w:rPr>
        <w:t>All assignments will be in Canvas.</w:t>
      </w:r>
    </w:p>
    <w:p w14:paraId="36FE6D16" w14:textId="59ABA940" w:rsidR="00AC7041" w:rsidRDefault="00AC7041" w:rsidP="004C1C5D">
      <w:pPr>
        <w:rPr>
          <w:rFonts w:ascii="Georgia" w:hAnsi="Georgia"/>
          <w:sz w:val="22"/>
          <w:szCs w:val="22"/>
        </w:rPr>
      </w:pPr>
    </w:p>
    <w:p w14:paraId="0D662B82" w14:textId="45672061" w:rsidR="00AC7041" w:rsidRDefault="006E76FA" w:rsidP="00AC7041">
      <w:pPr>
        <w:rPr>
          <w:rFonts w:ascii="Georgia" w:hAnsi="Georgia"/>
          <w:b/>
          <w:sz w:val="22"/>
          <w:szCs w:val="22"/>
        </w:rPr>
      </w:pPr>
      <w:r w:rsidRPr="00024C7B">
        <w:rPr>
          <w:rFonts w:ascii="Georgia" w:hAnsi="Georgia"/>
          <w:b/>
          <w:sz w:val="22"/>
          <w:szCs w:val="22"/>
        </w:rPr>
        <w:t>Evaluation (Grading</w:t>
      </w:r>
      <w:r w:rsidR="0041722F" w:rsidRPr="00024C7B">
        <w:rPr>
          <w:rFonts w:ascii="Georgia" w:hAnsi="Georgia"/>
          <w:b/>
          <w:sz w:val="22"/>
          <w:szCs w:val="22"/>
        </w:rPr>
        <w:t xml:space="preserve"> Policy)</w:t>
      </w:r>
    </w:p>
    <w:p w14:paraId="205204CE" w14:textId="77777777" w:rsidR="00252901" w:rsidRPr="004C1C5D" w:rsidRDefault="00252901" w:rsidP="00AC7041">
      <w:pPr>
        <w:rPr>
          <w:rFonts w:ascii="Georgia" w:hAnsi="Georgia"/>
          <w:sz w:val="22"/>
          <w:szCs w:val="22"/>
        </w:rPr>
      </w:pPr>
    </w:p>
    <w:p w14:paraId="449D8452" w14:textId="1449C91B" w:rsidR="00AC7041" w:rsidRDefault="00C344D9" w:rsidP="00AC7041">
      <w:pPr>
        <w:numPr>
          <w:ilvl w:val="0"/>
          <w:numId w:val="4"/>
        </w:numPr>
        <w:tabs>
          <w:tab w:val="left" w:pos="360"/>
          <w:tab w:val="left" w:pos="720"/>
        </w:tabs>
        <w:rPr>
          <w:color w:val="auto"/>
        </w:rPr>
      </w:pPr>
      <w:r>
        <w:rPr>
          <w:color w:val="auto"/>
        </w:rPr>
        <w:t xml:space="preserve">Major </w:t>
      </w:r>
      <w:r w:rsidR="006E76FA">
        <w:rPr>
          <w:color w:val="auto"/>
        </w:rPr>
        <w:t>Grades</w:t>
      </w:r>
      <w:r w:rsidR="006E76FA" w:rsidRPr="008F26A5">
        <w:rPr>
          <w:color w:val="auto"/>
        </w:rPr>
        <w:t xml:space="preserve"> (</w:t>
      </w:r>
      <w:r w:rsidR="00AC7041" w:rsidRPr="008F26A5">
        <w:rPr>
          <w:color w:val="auto"/>
        </w:rPr>
        <w:t xml:space="preserve">Unit &amp; Chapter Test, Projects, Tasks) </w:t>
      </w:r>
    </w:p>
    <w:p w14:paraId="6DB4C388" w14:textId="77777777" w:rsidR="00BD27E5" w:rsidRPr="008F26A5" w:rsidRDefault="00BD27E5" w:rsidP="00BD27E5">
      <w:pPr>
        <w:tabs>
          <w:tab w:val="left" w:pos="360"/>
          <w:tab w:val="left" w:pos="720"/>
        </w:tabs>
        <w:ind w:left="720"/>
        <w:rPr>
          <w:color w:val="auto"/>
        </w:rPr>
      </w:pPr>
    </w:p>
    <w:p w14:paraId="5353235D" w14:textId="5D48A680" w:rsidR="00AC7041" w:rsidRPr="00774F2C" w:rsidRDefault="00C344D9" w:rsidP="004C1C5D">
      <w:pPr>
        <w:numPr>
          <w:ilvl w:val="0"/>
          <w:numId w:val="4"/>
        </w:num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 w:rsidRPr="00B322D8">
        <w:rPr>
          <w:color w:val="auto"/>
        </w:rPr>
        <w:t>Minor Grades</w:t>
      </w:r>
      <w:r w:rsidR="00AC7041" w:rsidRPr="00B322D8">
        <w:rPr>
          <w:color w:val="auto"/>
        </w:rPr>
        <w:t xml:space="preserve"> (Quizzes, Class work, Graded Writing Assignments, etc.)</w:t>
      </w:r>
    </w:p>
    <w:p w14:paraId="08D25DFD" w14:textId="77777777" w:rsidR="00774F2C" w:rsidRDefault="00774F2C" w:rsidP="00774F2C">
      <w:pPr>
        <w:pStyle w:val="ListParagraph"/>
        <w:rPr>
          <w:rFonts w:ascii="Georgia" w:hAnsi="Georgia"/>
        </w:rPr>
      </w:pPr>
    </w:p>
    <w:p w14:paraId="1CE8E96D" w14:textId="77777777" w:rsidR="00774F2C" w:rsidRDefault="00774F2C" w:rsidP="00774F2C">
      <w:pPr>
        <w:pStyle w:val="ListParagraph"/>
        <w:rPr>
          <w:rFonts w:ascii="Georgia" w:hAnsi="Georgia"/>
        </w:rPr>
      </w:pPr>
    </w:p>
    <w:p w14:paraId="7533EEDB" w14:textId="75B56FAE" w:rsidR="00774F2C" w:rsidRPr="00774F2C" w:rsidRDefault="00774F2C" w:rsidP="00774F2C">
      <w:pPr>
        <w:pStyle w:val="ListParagrap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Important: </w:t>
      </w:r>
      <w:r w:rsidRPr="00774F2C">
        <w:rPr>
          <w:rFonts w:ascii="Georgia" w:hAnsi="Georgia"/>
          <w:sz w:val="28"/>
          <w:szCs w:val="28"/>
        </w:rPr>
        <w:t>Final exams will weight 10% on your grade</w:t>
      </w:r>
      <w:bookmarkStart w:id="0" w:name="_GoBack"/>
      <w:bookmarkEnd w:id="0"/>
    </w:p>
    <w:p w14:paraId="3B893F01" w14:textId="194EC0B3" w:rsidR="00AC30A0" w:rsidRPr="004C1C5D" w:rsidRDefault="0034058B" w:rsidP="004C1C5D">
      <w:pPr>
        <w:rPr>
          <w:rFonts w:ascii="Georgia" w:hAnsi="Georgia"/>
          <w:sz w:val="22"/>
          <w:szCs w:val="22"/>
        </w:rPr>
      </w:pPr>
      <w:r w:rsidRPr="002E2E76">
        <w:rPr>
          <w:rFonts w:ascii="Georgia" w:hAnsi="Georgia"/>
          <w:b/>
          <w:sz w:val="22"/>
          <w:szCs w:val="22"/>
        </w:rPr>
        <w:t>Classroom</w:t>
      </w:r>
      <w:r w:rsidR="007200E0" w:rsidRPr="002E2E76">
        <w:rPr>
          <w:rFonts w:ascii="Georgia" w:hAnsi="Georgia"/>
          <w:b/>
          <w:sz w:val="22"/>
          <w:szCs w:val="22"/>
        </w:rPr>
        <w:t xml:space="preserve"> Procedures &amp;</w:t>
      </w:r>
      <w:r w:rsidRPr="002E2E76">
        <w:rPr>
          <w:rFonts w:ascii="Georgia" w:hAnsi="Georgia"/>
          <w:b/>
          <w:sz w:val="22"/>
          <w:szCs w:val="22"/>
        </w:rPr>
        <w:t xml:space="preserve"> Expectations</w:t>
      </w:r>
    </w:p>
    <w:p w14:paraId="55CBD536" w14:textId="77777777" w:rsidR="000608FC" w:rsidRDefault="000608FC" w:rsidP="004C1C5D">
      <w:pPr>
        <w:rPr>
          <w:rFonts w:ascii="Georgia" w:hAnsi="Georgia"/>
          <w:color w:val="auto"/>
          <w:sz w:val="22"/>
          <w:szCs w:val="22"/>
        </w:rPr>
      </w:pPr>
    </w:p>
    <w:p w14:paraId="37678792" w14:textId="23FDA6AD" w:rsidR="00D775EF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4C1C5D">
        <w:rPr>
          <w:rFonts w:ascii="Georgia" w:hAnsi="Georgia"/>
          <w:color w:val="auto"/>
          <w:sz w:val="22"/>
          <w:szCs w:val="22"/>
        </w:rPr>
        <w:t xml:space="preserve">The overarching expectation in this class is </w:t>
      </w:r>
      <w:r w:rsidR="006614C7">
        <w:rPr>
          <w:rFonts w:ascii="Georgia" w:hAnsi="Georgia"/>
          <w:color w:val="auto"/>
          <w:sz w:val="22"/>
          <w:szCs w:val="22"/>
        </w:rPr>
        <w:t xml:space="preserve">to represent WAR </w:t>
      </w:r>
      <w:r w:rsidR="00D775EF">
        <w:rPr>
          <w:rFonts w:ascii="Georgia" w:hAnsi="Georgia"/>
          <w:color w:val="auto"/>
          <w:sz w:val="22"/>
          <w:szCs w:val="22"/>
        </w:rPr>
        <w:t>(W</w:t>
      </w:r>
      <w:r w:rsidR="005A31CD">
        <w:rPr>
          <w:rFonts w:ascii="Georgia" w:hAnsi="Georgia"/>
          <w:color w:val="auto"/>
          <w:sz w:val="22"/>
          <w:szCs w:val="22"/>
        </w:rPr>
        <w:t>hole</w:t>
      </w:r>
      <w:r w:rsidR="00320D87">
        <w:rPr>
          <w:rFonts w:ascii="Georgia" w:hAnsi="Georgia"/>
          <w:color w:val="auto"/>
          <w:sz w:val="22"/>
          <w:szCs w:val="22"/>
        </w:rPr>
        <w:t>-</w:t>
      </w:r>
      <w:r w:rsidR="005A31CD">
        <w:rPr>
          <w:rFonts w:ascii="Georgia" w:hAnsi="Georgia"/>
          <w:color w:val="auto"/>
          <w:sz w:val="22"/>
          <w:szCs w:val="22"/>
        </w:rPr>
        <w:t>h</w:t>
      </w:r>
      <w:r w:rsidR="006858AF">
        <w:rPr>
          <w:rFonts w:ascii="Georgia" w:hAnsi="Georgia"/>
          <w:color w:val="auto"/>
          <w:sz w:val="22"/>
          <w:szCs w:val="22"/>
        </w:rPr>
        <w:t>e</w:t>
      </w:r>
      <w:r w:rsidR="005A31CD">
        <w:rPr>
          <w:rFonts w:ascii="Georgia" w:hAnsi="Georgia"/>
          <w:color w:val="auto"/>
          <w:sz w:val="22"/>
          <w:szCs w:val="22"/>
        </w:rPr>
        <w:t>a</w:t>
      </w:r>
      <w:r w:rsidR="006858AF">
        <w:rPr>
          <w:rFonts w:ascii="Georgia" w:hAnsi="Georgia"/>
          <w:color w:val="auto"/>
          <w:sz w:val="22"/>
          <w:szCs w:val="22"/>
        </w:rPr>
        <w:t>r</w:t>
      </w:r>
      <w:r w:rsidR="005A31CD">
        <w:rPr>
          <w:rFonts w:ascii="Georgia" w:hAnsi="Georgia"/>
          <w:color w:val="auto"/>
          <w:sz w:val="22"/>
          <w:szCs w:val="22"/>
        </w:rPr>
        <w:t>ted</w:t>
      </w:r>
      <w:r w:rsidR="006614C7">
        <w:rPr>
          <w:rFonts w:ascii="Georgia" w:hAnsi="Georgia"/>
          <w:color w:val="auto"/>
          <w:sz w:val="22"/>
          <w:szCs w:val="22"/>
        </w:rPr>
        <w:t>, Accountable, Resp</w:t>
      </w:r>
      <w:r w:rsidR="00D775EF">
        <w:rPr>
          <w:rFonts w:ascii="Georgia" w:hAnsi="Georgia"/>
          <w:color w:val="auto"/>
          <w:sz w:val="22"/>
          <w:szCs w:val="22"/>
        </w:rPr>
        <w:t>ectful)</w:t>
      </w:r>
    </w:p>
    <w:p w14:paraId="5528774C" w14:textId="219669B6" w:rsidR="00D775EF" w:rsidRDefault="008163BE" w:rsidP="004C1C5D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Below are the expectations for how to W</w:t>
      </w:r>
      <w:r w:rsidR="00CE7A57">
        <w:rPr>
          <w:rFonts w:ascii="Georgia" w:hAnsi="Georgia"/>
          <w:color w:val="auto"/>
          <w:sz w:val="22"/>
          <w:szCs w:val="22"/>
        </w:rPr>
        <w:t>.</w:t>
      </w:r>
      <w:r>
        <w:rPr>
          <w:rFonts w:ascii="Georgia" w:hAnsi="Georgia"/>
          <w:color w:val="auto"/>
          <w:sz w:val="22"/>
          <w:szCs w:val="22"/>
        </w:rPr>
        <w:t>A</w:t>
      </w:r>
      <w:r w:rsidR="00CE7A57">
        <w:rPr>
          <w:rFonts w:ascii="Georgia" w:hAnsi="Georgia"/>
          <w:color w:val="auto"/>
          <w:sz w:val="22"/>
          <w:szCs w:val="22"/>
        </w:rPr>
        <w:t>.</w:t>
      </w:r>
      <w:r>
        <w:rPr>
          <w:rFonts w:ascii="Georgia" w:hAnsi="Georgia"/>
          <w:color w:val="auto"/>
          <w:sz w:val="22"/>
          <w:szCs w:val="22"/>
        </w:rPr>
        <w:t>R</w:t>
      </w:r>
      <w:r w:rsidR="00CE7A57">
        <w:rPr>
          <w:rFonts w:ascii="Georgia" w:hAnsi="Georgia"/>
          <w:color w:val="auto"/>
          <w:sz w:val="22"/>
          <w:szCs w:val="22"/>
        </w:rPr>
        <w:t>.</w:t>
      </w:r>
      <w:r>
        <w:rPr>
          <w:rFonts w:ascii="Georgia" w:hAnsi="Georgia"/>
          <w:color w:val="auto"/>
          <w:sz w:val="22"/>
          <w:szCs w:val="22"/>
        </w:rPr>
        <w:t xml:space="preserve"> in _____________ class!</w:t>
      </w:r>
    </w:p>
    <w:p w14:paraId="3E9ACBC9" w14:textId="77777777" w:rsidR="008163BE" w:rsidRDefault="008163BE" w:rsidP="004C1C5D">
      <w:pPr>
        <w:rPr>
          <w:rFonts w:ascii="Georgia" w:hAnsi="Georgia"/>
          <w:color w:val="auto"/>
          <w:sz w:val="22"/>
          <w:szCs w:val="22"/>
        </w:rPr>
      </w:pPr>
    </w:p>
    <w:p w14:paraId="6DBA4E97" w14:textId="77777777" w:rsidR="004C1C5D" w:rsidRPr="004C1C5D" w:rsidRDefault="004C1C5D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Brush Script MT"/>
          <w:color w:val="auto"/>
          <w:sz w:val="22"/>
          <w:szCs w:val="22"/>
        </w:rPr>
      </w:pPr>
      <w:r w:rsidRPr="004C1C5D">
        <w:rPr>
          <w:rFonts w:ascii="Georgia" w:hAnsi="Georgia" w:cs="Calibri"/>
          <w:color w:val="auto"/>
          <w:sz w:val="22"/>
          <w:szCs w:val="22"/>
        </w:rPr>
        <w:t xml:space="preserve">Always Try YOUR BEST!!!  I will not settle for anything but your best!!  </w:t>
      </w:r>
    </w:p>
    <w:p w14:paraId="1F65E18E" w14:textId="77777777" w:rsidR="004C1C5D" w:rsidRPr="004C1C5D" w:rsidRDefault="004C1C5D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Brush Script MT"/>
          <w:color w:val="auto"/>
          <w:sz w:val="22"/>
          <w:szCs w:val="22"/>
        </w:rPr>
      </w:pPr>
      <w:r w:rsidRPr="004C1C5D">
        <w:rPr>
          <w:rFonts w:ascii="Georgia" w:hAnsi="Georgia" w:cs="Calibri"/>
          <w:color w:val="auto"/>
          <w:sz w:val="22"/>
          <w:szCs w:val="22"/>
        </w:rPr>
        <w:t xml:space="preserve">Have the </w:t>
      </w:r>
      <w:r w:rsidRPr="004C1C5D">
        <w:rPr>
          <w:rFonts w:ascii="Georgia" w:hAnsi="Georgia" w:cs="Brush Script MT"/>
          <w:color w:val="auto"/>
          <w:sz w:val="22"/>
          <w:szCs w:val="22"/>
        </w:rPr>
        <w:t>“I can do it”</w:t>
      </w:r>
      <w:r w:rsidRPr="004C1C5D">
        <w:rPr>
          <w:rFonts w:ascii="Georgia" w:hAnsi="Georgia" w:cs="Calibri"/>
          <w:color w:val="auto"/>
          <w:sz w:val="22"/>
          <w:szCs w:val="22"/>
        </w:rPr>
        <w:t xml:space="preserve"> attitude!  Stick To It and Don’t Give Up</w:t>
      </w:r>
      <w:r w:rsidRPr="004C1C5D">
        <w:rPr>
          <w:rFonts w:ascii="Georgia" w:hAnsi="Georgia" w:cs="Brush Script MT"/>
          <w:color w:val="auto"/>
          <w:sz w:val="22"/>
          <w:szCs w:val="22"/>
        </w:rPr>
        <w:t>!</w:t>
      </w:r>
    </w:p>
    <w:p w14:paraId="228AD13D" w14:textId="112A8944" w:rsidR="004C1C5D" w:rsidRPr="004C1C5D" w:rsidRDefault="004C1C5D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4C1C5D">
        <w:rPr>
          <w:rFonts w:ascii="Georgia" w:hAnsi="Georgia" w:cs="Calibri"/>
          <w:color w:val="auto"/>
          <w:sz w:val="22"/>
          <w:szCs w:val="22"/>
        </w:rPr>
        <w:t xml:space="preserve">Remain </w:t>
      </w:r>
      <w:r w:rsidRPr="004C1C5D">
        <w:rPr>
          <w:rFonts w:ascii="Georgia" w:hAnsi="Georgia" w:cs="Jokerman"/>
          <w:color w:val="auto"/>
          <w:sz w:val="22"/>
          <w:szCs w:val="22"/>
        </w:rPr>
        <w:t>SEATED</w:t>
      </w:r>
      <w:r w:rsidRPr="004C1C5D">
        <w:rPr>
          <w:rFonts w:ascii="Georgia" w:hAnsi="Georgia" w:cs="Calibri"/>
          <w:color w:val="auto"/>
          <w:sz w:val="22"/>
          <w:szCs w:val="22"/>
        </w:rPr>
        <w:t xml:space="preserve"> and </w:t>
      </w:r>
      <w:r w:rsidRPr="004C1C5D">
        <w:rPr>
          <w:rFonts w:ascii="Georgia" w:hAnsi="Georgia" w:cs="Jokerman"/>
          <w:color w:val="auto"/>
          <w:sz w:val="22"/>
          <w:szCs w:val="22"/>
        </w:rPr>
        <w:t>PREPARED</w:t>
      </w:r>
      <w:r w:rsidRPr="004C1C5D">
        <w:rPr>
          <w:rFonts w:ascii="Georgia" w:hAnsi="Georgia" w:cs="Calibri"/>
          <w:color w:val="auto"/>
          <w:sz w:val="22"/>
          <w:szCs w:val="22"/>
        </w:rPr>
        <w:t xml:space="preserve"> at all times.  </w:t>
      </w:r>
      <w:r w:rsidR="00C80902">
        <w:rPr>
          <w:rFonts w:ascii="Georgia" w:hAnsi="Georgia" w:cs="Calibri"/>
          <w:color w:val="auto"/>
          <w:sz w:val="22"/>
          <w:szCs w:val="22"/>
        </w:rPr>
        <w:t>Cellular Devices</w:t>
      </w:r>
      <w:r w:rsidR="009F39CC">
        <w:rPr>
          <w:rFonts w:ascii="Georgia" w:hAnsi="Georgia" w:cs="Calibri"/>
          <w:color w:val="auto"/>
          <w:sz w:val="22"/>
          <w:szCs w:val="22"/>
        </w:rPr>
        <w:t xml:space="preserve"> </w:t>
      </w:r>
      <w:r w:rsidR="007D2DA3">
        <w:rPr>
          <w:rFonts w:ascii="Georgia" w:hAnsi="Georgia" w:cs="Calibri"/>
          <w:color w:val="auto"/>
          <w:sz w:val="22"/>
          <w:szCs w:val="22"/>
        </w:rPr>
        <w:t>p</w:t>
      </w:r>
      <w:r w:rsidR="009F39CC">
        <w:rPr>
          <w:rFonts w:ascii="Georgia" w:hAnsi="Georgia" w:cs="Calibri"/>
          <w:color w:val="auto"/>
          <w:sz w:val="22"/>
          <w:szCs w:val="22"/>
        </w:rPr>
        <w:t>ut away</w:t>
      </w:r>
      <w:r w:rsidR="00C80902">
        <w:rPr>
          <w:rFonts w:ascii="Georgia" w:hAnsi="Georgia" w:cs="Calibri"/>
          <w:color w:val="auto"/>
          <w:sz w:val="22"/>
          <w:szCs w:val="22"/>
        </w:rPr>
        <w:t>…</w:t>
      </w:r>
    </w:p>
    <w:p w14:paraId="4289E408" w14:textId="77777777" w:rsidR="004C1C5D" w:rsidRDefault="004C1C5D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4C1C5D">
        <w:rPr>
          <w:rFonts w:ascii="Georgia" w:hAnsi="Georgia" w:cs="Calibri"/>
          <w:color w:val="auto"/>
          <w:sz w:val="22"/>
          <w:szCs w:val="22"/>
        </w:rPr>
        <w:t xml:space="preserve">Bring </w:t>
      </w:r>
      <w:r w:rsidRPr="004C1C5D">
        <w:rPr>
          <w:rFonts w:ascii="Georgia" w:hAnsi="Georgia" w:cs="Jokerman"/>
          <w:color w:val="auto"/>
          <w:sz w:val="22"/>
          <w:szCs w:val="22"/>
        </w:rPr>
        <w:t>ALL</w:t>
      </w:r>
      <w:r w:rsidRPr="004C1C5D">
        <w:rPr>
          <w:rFonts w:ascii="Georgia" w:hAnsi="Georgia" w:cs="Calibri"/>
          <w:color w:val="auto"/>
          <w:sz w:val="22"/>
          <w:szCs w:val="22"/>
        </w:rPr>
        <w:t xml:space="preserve"> materials to class </w:t>
      </w:r>
      <w:r w:rsidRPr="004C1C5D">
        <w:rPr>
          <w:rFonts w:ascii="Georgia" w:hAnsi="Georgia" w:cs="Jokerman"/>
          <w:color w:val="auto"/>
          <w:sz w:val="22"/>
          <w:szCs w:val="22"/>
        </w:rPr>
        <w:t>DAILY</w:t>
      </w:r>
      <w:r w:rsidRPr="004C1C5D">
        <w:rPr>
          <w:rFonts w:ascii="Georgia" w:hAnsi="Georgia" w:cs="Calibri"/>
          <w:color w:val="auto"/>
          <w:sz w:val="22"/>
          <w:szCs w:val="22"/>
        </w:rPr>
        <w:t xml:space="preserve">. </w:t>
      </w:r>
    </w:p>
    <w:p w14:paraId="3EFDDCB3" w14:textId="77777777" w:rsidR="00364149" w:rsidRDefault="00364149" w:rsidP="00364149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364149">
        <w:rPr>
          <w:rFonts w:ascii="Georgia" w:hAnsi="Georgia" w:cs="Calibri"/>
          <w:color w:val="auto"/>
          <w:sz w:val="22"/>
          <w:szCs w:val="22"/>
        </w:rPr>
        <w:t>E</w:t>
      </w:r>
      <w:r w:rsidR="004C1C5D" w:rsidRPr="004C1C5D">
        <w:rPr>
          <w:rFonts w:ascii="Georgia" w:hAnsi="Georgia" w:cs="Calibri"/>
          <w:color w:val="auto"/>
          <w:sz w:val="22"/>
          <w:szCs w:val="22"/>
        </w:rPr>
        <w:t xml:space="preserve">very student is responsible for helping to maintain a clean, safe learning environment.  Your area must remain CLEAN at all times.  The floor should be clear of trash, paper, and personal belongings.  </w:t>
      </w:r>
    </w:p>
    <w:p w14:paraId="60BDAFBE" w14:textId="115FDD8C" w:rsidR="00AC30A0" w:rsidRPr="00DB75B7" w:rsidRDefault="004C1C5D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4C1C5D">
        <w:rPr>
          <w:rFonts w:ascii="Georgia" w:hAnsi="Georgia"/>
          <w:color w:val="auto"/>
          <w:sz w:val="22"/>
          <w:szCs w:val="22"/>
        </w:rPr>
        <w:t xml:space="preserve">Adhere to all policies, rules, and regulations outlined in the student handbook, and </w:t>
      </w:r>
      <w:r w:rsidR="009F1F31">
        <w:rPr>
          <w:rFonts w:ascii="Georgia" w:hAnsi="Georgia"/>
          <w:color w:val="auto"/>
          <w:sz w:val="22"/>
          <w:szCs w:val="22"/>
        </w:rPr>
        <w:t>RCSS Code of Conduct</w:t>
      </w:r>
      <w:r w:rsidR="004C70C5">
        <w:rPr>
          <w:rFonts w:ascii="Georgia" w:hAnsi="Georgia"/>
          <w:color w:val="auto"/>
          <w:sz w:val="22"/>
          <w:szCs w:val="22"/>
        </w:rPr>
        <w:t>.</w:t>
      </w:r>
    </w:p>
    <w:p w14:paraId="744AD295" w14:textId="77777777" w:rsidR="007200E0" w:rsidRDefault="007200E0" w:rsidP="004C1C5D">
      <w:pPr>
        <w:rPr>
          <w:rFonts w:ascii="Georgia" w:hAnsi="Georgia"/>
          <w:b/>
          <w:sz w:val="22"/>
          <w:szCs w:val="22"/>
        </w:rPr>
      </w:pPr>
    </w:p>
    <w:p w14:paraId="6EFD90E9" w14:textId="77777777" w:rsidR="00AC30A0" w:rsidRPr="004C1C5D" w:rsidRDefault="00AC30A0" w:rsidP="004C1C5D">
      <w:pPr>
        <w:rPr>
          <w:rFonts w:ascii="Georgia" w:hAnsi="Georgia"/>
          <w:sz w:val="22"/>
          <w:szCs w:val="22"/>
        </w:rPr>
      </w:pPr>
    </w:p>
    <w:p w14:paraId="10AD1C94" w14:textId="77777777" w:rsidR="00AC30A0" w:rsidRPr="004C1C5D" w:rsidRDefault="0034058B" w:rsidP="004C1C5D">
      <w:pPr>
        <w:rPr>
          <w:rFonts w:ascii="Georgia" w:hAnsi="Georgia"/>
          <w:sz w:val="22"/>
          <w:szCs w:val="22"/>
        </w:rPr>
      </w:pPr>
      <w:r w:rsidRPr="0027624A">
        <w:rPr>
          <w:rFonts w:ascii="Georgia" w:hAnsi="Georgia"/>
          <w:b/>
          <w:sz w:val="22"/>
          <w:szCs w:val="22"/>
        </w:rPr>
        <w:t>Course Materials</w:t>
      </w:r>
    </w:p>
    <w:p w14:paraId="5C2E1CD3" w14:textId="46DFEDAD" w:rsidR="004C1C5D" w:rsidRPr="004C1C5D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4C1C5D">
        <w:rPr>
          <w:rFonts w:ascii="Georgia" w:hAnsi="Georgia"/>
          <w:color w:val="auto"/>
          <w:sz w:val="22"/>
          <w:szCs w:val="22"/>
        </w:rPr>
        <w:t>* 3</w:t>
      </w:r>
      <w:r w:rsidR="009C2C5E">
        <w:rPr>
          <w:rFonts w:ascii="Georgia" w:hAnsi="Georgia"/>
          <w:color w:val="auto"/>
          <w:sz w:val="22"/>
          <w:szCs w:val="22"/>
        </w:rPr>
        <w:t xml:space="preserve">’ </w:t>
      </w:r>
      <w:r w:rsidRPr="004C1C5D">
        <w:rPr>
          <w:rFonts w:ascii="Georgia" w:hAnsi="Georgia"/>
          <w:color w:val="auto"/>
          <w:sz w:val="22"/>
          <w:szCs w:val="22"/>
        </w:rPr>
        <w:t xml:space="preserve">-ring Binder </w:t>
      </w:r>
      <w:r w:rsidRPr="004C1C5D">
        <w:rPr>
          <w:rFonts w:ascii="Georgia" w:hAnsi="Georgia"/>
          <w:color w:val="auto"/>
          <w:sz w:val="22"/>
          <w:szCs w:val="22"/>
        </w:rPr>
        <w:tab/>
      </w:r>
      <w:r w:rsidRPr="004C1C5D">
        <w:rPr>
          <w:rFonts w:ascii="Georgia" w:hAnsi="Georgia"/>
          <w:color w:val="auto"/>
          <w:sz w:val="22"/>
          <w:szCs w:val="22"/>
        </w:rPr>
        <w:tab/>
      </w:r>
      <w:r w:rsidRPr="004C1C5D">
        <w:rPr>
          <w:rFonts w:ascii="Georgia" w:hAnsi="Georgia"/>
          <w:color w:val="auto"/>
          <w:sz w:val="22"/>
          <w:szCs w:val="22"/>
        </w:rPr>
        <w:tab/>
        <w:t xml:space="preserve">             </w:t>
      </w:r>
      <w:r w:rsidR="009F1F31">
        <w:rPr>
          <w:rFonts w:ascii="Georgia" w:hAnsi="Georgia"/>
          <w:color w:val="auto"/>
          <w:sz w:val="22"/>
          <w:szCs w:val="22"/>
        </w:rPr>
        <w:t xml:space="preserve"> </w:t>
      </w:r>
      <w:r w:rsidRPr="004C1C5D">
        <w:rPr>
          <w:rFonts w:ascii="Georgia" w:hAnsi="Georgia"/>
          <w:color w:val="auto"/>
          <w:sz w:val="22"/>
          <w:szCs w:val="22"/>
        </w:rPr>
        <w:t>* 1 Package of Dividers (5 Total)</w:t>
      </w:r>
    </w:p>
    <w:p w14:paraId="663BC1CF" w14:textId="6FB330C6" w:rsidR="004C1C5D" w:rsidRPr="004C1C5D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4C1C5D">
        <w:rPr>
          <w:rFonts w:ascii="Georgia" w:hAnsi="Georgia"/>
          <w:color w:val="auto"/>
          <w:sz w:val="22"/>
          <w:szCs w:val="22"/>
        </w:rPr>
        <w:t>* Pencils (mechanical pencils preferred)</w:t>
      </w:r>
      <w:r w:rsidRPr="004C1C5D">
        <w:rPr>
          <w:rFonts w:ascii="Georgia" w:hAnsi="Georgia"/>
          <w:b/>
          <w:bCs/>
          <w:color w:val="auto"/>
          <w:sz w:val="22"/>
          <w:szCs w:val="22"/>
        </w:rPr>
        <w:tab/>
      </w:r>
      <w:r w:rsidRPr="004C1C5D">
        <w:rPr>
          <w:rFonts w:ascii="Georgia" w:hAnsi="Georgia"/>
          <w:bCs/>
          <w:color w:val="auto"/>
          <w:sz w:val="22"/>
          <w:szCs w:val="22"/>
        </w:rPr>
        <w:t>* Handheld pencil sharpener</w:t>
      </w:r>
      <w:r w:rsidRPr="004C1C5D">
        <w:rPr>
          <w:rFonts w:ascii="Georgia" w:hAnsi="Georgia"/>
          <w:bCs/>
          <w:color w:val="auto"/>
          <w:sz w:val="22"/>
          <w:szCs w:val="22"/>
        </w:rPr>
        <w:tab/>
      </w:r>
      <w:r w:rsidRPr="004C1C5D">
        <w:rPr>
          <w:rFonts w:ascii="Georgia" w:hAnsi="Georgia"/>
          <w:bCs/>
          <w:color w:val="auto"/>
          <w:sz w:val="22"/>
          <w:szCs w:val="22"/>
        </w:rPr>
        <w:tab/>
        <w:t xml:space="preserve">           </w:t>
      </w:r>
      <w:r w:rsidR="009F1F31">
        <w:rPr>
          <w:rFonts w:ascii="Georgia" w:hAnsi="Georgia"/>
          <w:bCs/>
          <w:color w:val="auto"/>
          <w:sz w:val="22"/>
          <w:szCs w:val="22"/>
        </w:rPr>
        <w:t xml:space="preserve">   </w:t>
      </w:r>
      <w:r w:rsidRPr="004C1C5D">
        <w:rPr>
          <w:rFonts w:ascii="Georgia" w:hAnsi="Georgia"/>
          <w:bCs/>
          <w:color w:val="auto"/>
          <w:sz w:val="22"/>
          <w:szCs w:val="22"/>
        </w:rPr>
        <w:t xml:space="preserve">  </w:t>
      </w:r>
    </w:p>
    <w:p w14:paraId="62B2ECEF" w14:textId="3C8FA4B1" w:rsidR="004C1C5D" w:rsidRPr="009A7700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4C1C5D">
        <w:rPr>
          <w:rFonts w:ascii="Georgia" w:hAnsi="Georgia"/>
          <w:color w:val="auto"/>
          <w:sz w:val="22"/>
          <w:szCs w:val="22"/>
        </w:rPr>
        <w:t>* Loose Leaf Paper</w:t>
      </w:r>
      <w:r w:rsidR="00B526E7">
        <w:rPr>
          <w:rFonts w:ascii="Georgia" w:hAnsi="Georgia"/>
          <w:color w:val="auto"/>
          <w:sz w:val="22"/>
          <w:szCs w:val="22"/>
        </w:rPr>
        <w:t xml:space="preserve"> or notebook</w:t>
      </w:r>
      <w:r w:rsidRPr="004C1C5D">
        <w:rPr>
          <w:rFonts w:ascii="Georgia" w:hAnsi="Georgia"/>
          <w:color w:val="auto"/>
          <w:sz w:val="22"/>
          <w:szCs w:val="22"/>
        </w:rPr>
        <w:tab/>
        <w:t xml:space="preserve">                         </w:t>
      </w:r>
      <w:r w:rsidR="009F1F31">
        <w:rPr>
          <w:rFonts w:ascii="Georgia" w:hAnsi="Georgia"/>
          <w:color w:val="auto"/>
          <w:sz w:val="22"/>
          <w:szCs w:val="22"/>
        </w:rPr>
        <w:t xml:space="preserve">    </w:t>
      </w:r>
      <w:r w:rsidRPr="004C1C5D">
        <w:rPr>
          <w:rFonts w:ascii="Georgia" w:hAnsi="Georgia"/>
          <w:color w:val="auto"/>
          <w:sz w:val="22"/>
          <w:szCs w:val="22"/>
        </w:rPr>
        <w:t xml:space="preserve">      </w:t>
      </w:r>
      <w:r w:rsidRPr="004C1C5D">
        <w:rPr>
          <w:rFonts w:ascii="Georgia" w:hAnsi="Georgia"/>
          <w:color w:val="auto"/>
          <w:sz w:val="22"/>
          <w:szCs w:val="22"/>
        </w:rPr>
        <w:tab/>
      </w:r>
      <w:r w:rsidRPr="004C1C5D">
        <w:rPr>
          <w:rFonts w:ascii="Georgia" w:hAnsi="Georgia"/>
          <w:color w:val="auto"/>
          <w:sz w:val="22"/>
          <w:szCs w:val="22"/>
        </w:rPr>
        <w:tab/>
      </w:r>
      <w:r w:rsidRPr="004C1C5D">
        <w:rPr>
          <w:rFonts w:ascii="Georgia" w:hAnsi="Georgia"/>
          <w:color w:val="auto"/>
          <w:sz w:val="22"/>
          <w:szCs w:val="22"/>
        </w:rPr>
        <w:tab/>
      </w:r>
      <w:r w:rsidRPr="004C1C5D">
        <w:rPr>
          <w:rFonts w:ascii="Georgia" w:hAnsi="Georgia"/>
          <w:color w:val="auto"/>
          <w:sz w:val="22"/>
          <w:szCs w:val="22"/>
        </w:rPr>
        <w:tab/>
      </w:r>
      <w:r w:rsidRPr="004C1C5D">
        <w:rPr>
          <w:rFonts w:ascii="Georgia" w:hAnsi="Georgia"/>
          <w:color w:val="auto"/>
          <w:sz w:val="22"/>
          <w:szCs w:val="22"/>
        </w:rPr>
        <w:tab/>
      </w:r>
      <w:r w:rsidRPr="004C1C5D">
        <w:rPr>
          <w:rFonts w:ascii="Georgia" w:hAnsi="Georgia"/>
          <w:color w:val="auto"/>
          <w:sz w:val="22"/>
          <w:szCs w:val="22"/>
        </w:rPr>
        <w:tab/>
      </w:r>
      <w:r w:rsidRPr="004C1C5D">
        <w:rPr>
          <w:rFonts w:ascii="Georgia" w:hAnsi="Georgia"/>
          <w:color w:val="auto"/>
          <w:sz w:val="22"/>
          <w:szCs w:val="22"/>
        </w:rPr>
        <w:tab/>
        <w:t xml:space="preserve">   </w:t>
      </w:r>
    </w:p>
    <w:p w14:paraId="053885D6" w14:textId="77777777" w:rsidR="00364149" w:rsidRDefault="00364149" w:rsidP="004C1C5D">
      <w:pPr>
        <w:rPr>
          <w:rFonts w:ascii="Georgia" w:hAnsi="Georgia"/>
          <w:color w:val="auto"/>
          <w:sz w:val="22"/>
          <w:szCs w:val="22"/>
          <w:u w:val="single"/>
        </w:rPr>
      </w:pPr>
    </w:p>
    <w:p w14:paraId="729C6145" w14:textId="77777777" w:rsidR="004C1C5D" w:rsidRPr="004C1C5D" w:rsidRDefault="004C1C5D" w:rsidP="004C1C5D">
      <w:pPr>
        <w:rPr>
          <w:rFonts w:ascii="Georgia" w:hAnsi="Georgia"/>
          <w:b/>
          <w:color w:val="auto"/>
          <w:sz w:val="22"/>
          <w:szCs w:val="22"/>
        </w:rPr>
      </w:pPr>
    </w:p>
    <w:p w14:paraId="744C7EFC" w14:textId="77777777" w:rsidR="00AC30A0" w:rsidRPr="004C1C5D" w:rsidRDefault="004C1C5D" w:rsidP="004C1C5D">
      <w:pPr>
        <w:rPr>
          <w:rFonts w:ascii="Georgia" w:hAnsi="Georgia"/>
          <w:sz w:val="22"/>
          <w:szCs w:val="22"/>
        </w:rPr>
      </w:pPr>
      <w:r w:rsidRPr="00A2104C">
        <w:rPr>
          <w:rFonts w:ascii="Georgia" w:hAnsi="Georgia"/>
          <w:b/>
          <w:sz w:val="22"/>
          <w:szCs w:val="22"/>
        </w:rPr>
        <w:t>My contact information:</w:t>
      </w:r>
    </w:p>
    <w:p w14:paraId="51CC4F0C" w14:textId="60757871" w:rsidR="00364149" w:rsidRDefault="0034058B" w:rsidP="0025721E">
      <w:pPr>
        <w:rPr>
          <w:rFonts w:ascii="Georgia" w:hAnsi="Georgia"/>
          <w:color w:val="auto"/>
        </w:rPr>
      </w:pPr>
      <w:r w:rsidRPr="004C1C5D">
        <w:rPr>
          <w:rFonts w:ascii="Georgia" w:hAnsi="Georgia"/>
          <w:sz w:val="22"/>
          <w:szCs w:val="22"/>
        </w:rPr>
        <w:t>Email:</w:t>
      </w:r>
      <w:r w:rsidR="004C1C5D" w:rsidRPr="004C1C5D">
        <w:rPr>
          <w:rFonts w:ascii="Georgia" w:hAnsi="Georgia"/>
          <w:sz w:val="22"/>
          <w:szCs w:val="22"/>
        </w:rPr>
        <w:t xml:space="preserve"> </w:t>
      </w:r>
      <w:r w:rsidR="00A2104C">
        <w:rPr>
          <w:rFonts w:ascii="Georgia" w:hAnsi="Georgia"/>
          <w:sz w:val="22"/>
          <w:szCs w:val="22"/>
        </w:rPr>
        <w:t>diehlma</w:t>
      </w:r>
      <w:r w:rsidR="004C1C5D" w:rsidRPr="004C1C5D">
        <w:rPr>
          <w:rStyle w:val="go"/>
          <w:rFonts w:ascii="Georgia" w:hAnsi="Georgia"/>
          <w:sz w:val="22"/>
          <w:szCs w:val="22"/>
        </w:rPr>
        <w:t>@boe.richmond.k12.ga.us</w:t>
      </w:r>
      <w:r w:rsidR="004C1C5D" w:rsidRPr="004C1C5D">
        <w:rPr>
          <w:rFonts w:ascii="Georgia" w:hAnsi="Georgia"/>
          <w:sz w:val="22"/>
          <w:szCs w:val="22"/>
        </w:rPr>
        <w:t xml:space="preserve">   </w:t>
      </w:r>
      <w:r w:rsidR="00AD675F">
        <w:rPr>
          <w:rFonts w:ascii="Georgia" w:hAnsi="Georgia"/>
          <w:sz w:val="22"/>
          <w:szCs w:val="22"/>
        </w:rPr>
        <w:tab/>
      </w:r>
      <w:r w:rsidR="00AD675F">
        <w:rPr>
          <w:rFonts w:ascii="Georgia" w:hAnsi="Georgia"/>
          <w:sz w:val="22"/>
          <w:szCs w:val="22"/>
        </w:rPr>
        <w:tab/>
        <w:t>Cell #: 706-799-6893</w:t>
      </w:r>
      <w:r w:rsidR="00B322D8">
        <w:rPr>
          <w:rFonts w:ascii="Georgia" w:hAnsi="Georgia"/>
          <w:sz w:val="22"/>
          <w:szCs w:val="22"/>
        </w:rPr>
        <w:tab/>
      </w:r>
      <w:r w:rsidR="00B322D8">
        <w:rPr>
          <w:rFonts w:ascii="Georgia" w:hAnsi="Georgia"/>
          <w:sz w:val="22"/>
          <w:szCs w:val="22"/>
        </w:rPr>
        <w:tab/>
      </w:r>
      <w:r w:rsidR="00364149">
        <w:rPr>
          <w:rFonts w:ascii="Georgia" w:hAnsi="Georgia"/>
          <w:color w:val="auto"/>
        </w:rPr>
        <w:t>Remind messages</w:t>
      </w:r>
    </w:p>
    <w:p w14:paraId="4D47FAC7" w14:textId="0EC74893" w:rsidR="0041722F" w:rsidRPr="0041722F" w:rsidRDefault="0041722F" w:rsidP="008F26A5">
      <w:pPr>
        <w:spacing w:before="100" w:beforeAutospacing="1"/>
        <w:rPr>
          <w:rFonts w:ascii="Georgia" w:hAnsi="Georgia"/>
          <w:b/>
          <w:color w:val="auto"/>
          <w:highlight w:val="yellow"/>
        </w:rPr>
      </w:pPr>
      <w:r w:rsidRPr="005246E6">
        <w:rPr>
          <w:rFonts w:ascii="Georgia" w:hAnsi="Georgia"/>
          <w:b/>
          <w:color w:val="auto"/>
        </w:rPr>
        <w:t>Resource</w:t>
      </w:r>
      <w:r w:rsidRPr="00AD675F">
        <w:rPr>
          <w:rFonts w:ascii="Georgia" w:hAnsi="Georgia"/>
          <w:b/>
          <w:color w:val="auto"/>
        </w:rPr>
        <w:t>s:</w:t>
      </w:r>
    </w:p>
    <w:p w14:paraId="3A1122AE" w14:textId="06FF723F" w:rsidR="0041722F" w:rsidRDefault="00AD675F" w:rsidP="0041722F">
      <w:pPr>
        <w:spacing w:before="100" w:beforeAutospacing="1"/>
        <w:contextualSpacing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Books online</w:t>
      </w:r>
      <w:r w:rsidR="00B322D8">
        <w:rPr>
          <w:rFonts w:ascii="Georgia" w:hAnsi="Georgia"/>
          <w:color w:val="auto"/>
        </w:rPr>
        <w:tab/>
      </w:r>
      <w:r w:rsidR="00B322D8">
        <w:rPr>
          <w:rFonts w:ascii="Georgia" w:hAnsi="Georgia"/>
          <w:color w:val="auto"/>
        </w:rPr>
        <w:tab/>
      </w:r>
      <w:r w:rsidR="00B322D8">
        <w:rPr>
          <w:rFonts w:ascii="Georgia" w:hAnsi="Georgia"/>
          <w:color w:val="auto"/>
        </w:rPr>
        <w:tab/>
      </w:r>
      <w:r w:rsidR="00B322D8">
        <w:rPr>
          <w:rFonts w:ascii="Georgia" w:hAnsi="Georgia"/>
          <w:color w:val="auto"/>
        </w:rPr>
        <w:tab/>
      </w:r>
      <w:r w:rsidR="00B322D8">
        <w:rPr>
          <w:rFonts w:ascii="Georgia" w:hAnsi="Georgia"/>
          <w:color w:val="auto"/>
        </w:rPr>
        <w:tab/>
      </w:r>
      <w:r w:rsidR="0041722F">
        <w:rPr>
          <w:rFonts w:ascii="Georgia" w:hAnsi="Georgia"/>
          <w:color w:val="auto"/>
        </w:rPr>
        <w:t>iReady.com</w:t>
      </w:r>
    </w:p>
    <w:p w14:paraId="2F3983C2" w14:textId="0FD2AD92" w:rsidR="00BD27E5" w:rsidRDefault="00364149" w:rsidP="008F26A5">
      <w:pPr>
        <w:spacing w:before="100" w:beforeAutospacing="1"/>
        <w:rPr>
          <w:rFonts w:ascii="Georgia" w:hAnsi="Georgia"/>
          <w:b/>
          <w:bCs/>
          <w:color w:val="auto"/>
        </w:rPr>
      </w:pPr>
      <w:r w:rsidRPr="00364149">
        <w:rPr>
          <w:rFonts w:ascii="Georgia" w:hAnsi="Georgia"/>
          <w:color w:val="auto"/>
        </w:rPr>
        <w:t xml:space="preserve">To sign up for </w:t>
      </w:r>
      <w:r w:rsidR="00787652">
        <w:rPr>
          <w:rFonts w:ascii="Georgia" w:hAnsi="Georgia"/>
          <w:color w:val="auto"/>
        </w:rPr>
        <w:t>class reminders</w:t>
      </w:r>
      <w:r w:rsidRPr="00364149">
        <w:rPr>
          <w:rFonts w:ascii="Georgia" w:hAnsi="Georgia"/>
          <w:color w:val="auto"/>
        </w:rPr>
        <w:t>, please visit</w:t>
      </w:r>
      <w:r w:rsidR="006550E5">
        <w:rPr>
          <w:rFonts w:ascii="Georgia" w:hAnsi="Georgia"/>
          <w:color w:val="auto"/>
        </w:rPr>
        <w:t>:</w:t>
      </w:r>
      <w:r w:rsidRPr="00364149">
        <w:rPr>
          <w:rFonts w:ascii="Georgia" w:hAnsi="Georgia"/>
          <w:color w:val="auto"/>
        </w:rPr>
        <w:br/>
      </w:r>
      <w:hyperlink r:id="rId10" w:history="1">
        <w:r w:rsidR="008F26A5">
          <w:rPr>
            <w:rFonts w:ascii="Georgia" w:hAnsi="Georgia"/>
            <w:color w:val="0563C1" w:themeColor="hyperlink"/>
            <w:u w:val="single"/>
          </w:rPr>
          <w:t>Your</w:t>
        </w:r>
      </w:hyperlink>
      <w:r w:rsidR="008F26A5">
        <w:rPr>
          <w:rFonts w:ascii="Georgia" w:hAnsi="Georgia"/>
          <w:color w:val="0563C1" w:themeColor="hyperlink"/>
          <w:u w:val="single"/>
        </w:rPr>
        <w:t xml:space="preserve"> REMIND Information</w:t>
      </w:r>
      <w:r w:rsidR="00DF6442">
        <w:rPr>
          <w:rFonts w:ascii="Georgia" w:hAnsi="Georgia"/>
          <w:color w:val="0563C1" w:themeColor="hyperlink"/>
          <w:u w:val="single"/>
        </w:rPr>
        <w:t>:</w:t>
      </w:r>
      <w:r w:rsidR="00DF6442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B41F0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Send text to 81010</w:t>
      </w:r>
      <w:r w:rsidR="001F2841">
        <w:rPr>
          <w:rFonts w:ascii="Georgia" w:hAnsi="Georgia"/>
          <w:b/>
          <w:bCs/>
          <w:color w:val="auto"/>
        </w:rPr>
        <w:t xml:space="preserve">  </w:t>
      </w:r>
    </w:p>
    <w:p w14:paraId="1CC4EB55" w14:textId="473DF700" w:rsidR="00364149" w:rsidRDefault="00851782" w:rsidP="008F26A5">
      <w:pPr>
        <w:spacing w:before="100" w:beforeAutospacing="1"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t xml:space="preserve">First period: </w:t>
      </w:r>
      <w:bookmarkStart w:id="1" w:name="_Hlk110323872"/>
      <w:r w:rsidR="001F2841">
        <w:rPr>
          <w:rFonts w:ascii="Georgia" w:hAnsi="Georgia"/>
          <w:b/>
          <w:bCs/>
          <w:color w:val="auto"/>
        </w:rPr>
        <w:t>Text this message</w:t>
      </w:r>
      <w:bookmarkEnd w:id="1"/>
      <w:r w:rsidR="001F2841">
        <w:rPr>
          <w:rFonts w:ascii="Georgia" w:hAnsi="Georgia"/>
          <w:b/>
          <w:bCs/>
          <w:color w:val="auto"/>
        </w:rPr>
        <w:t>: @</w:t>
      </w:r>
      <w:proofErr w:type="spellStart"/>
      <w:r w:rsidR="001F2841">
        <w:rPr>
          <w:rFonts w:ascii="Georgia" w:hAnsi="Georgia"/>
          <w:b/>
          <w:bCs/>
          <w:color w:val="auto"/>
        </w:rPr>
        <w:t>primerope</w:t>
      </w:r>
      <w:proofErr w:type="spellEnd"/>
    </w:p>
    <w:p w14:paraId="0BF71396" w14:textId="6FF16343" w:rsidR="00851782" w:rsidRDefault="00851782" w:rsidP="008F26A5">
      <w:pPr>
        <w:spacing w:before="100" w:beforeAutospacing="1"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t xml:space="preserve">Third </w:t>
      </w:r>
      <w:r w:rsidR="009D6A83">
        <w:rPr>
          <w:rFonts w:ascii="Georgia" w:hAnsi="Georgia"/>
          <w:b/>
          <w:bCs/>
          <w:color w:val="auto"/>
        </w:rPr>
        <w:t>period: Text this message: @echa79d</w:t>
      </w:r>
    </w:p>
    <w:p w14:paraId="1A79FC99" w14:textId="5A071E18" w:rsidR="009D6A83" w:rsidRDefault="00AE4ADF" w:rsidP="008F26A5">
      <w:pPr>
        <w:spacing w:before="100" w:beforeAutospacing="1"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t>Fourth</w:t>
      </w:r>
      <w:r w:rsidR="00BE68C6">
        <w:rPr>
          <w:rFonts w:ascii="Georgia" w:hAnsi="Georgia"/>
          <w:b/>
          <w:bCs/>
          <w:color w:val="auto"/>
        </w:rPr>
        <w:t xml:space="preserve"> period: Text this message</w:t>
      </w:r>
      <w:r>
        <w:rPr>
          <w:rFonts w:ascii="Georgia" w:hAnsi="Georgia"/>
          <w:b/>
          <w:bCs/>
          <w:color w:val="auto"/>
        </w:rPr>
        <w:t>: @2e3kdb</w:t>
      </w:r>
    </w:p>
    <w:p w14:paraId="5E1A76C1" w14:textId="55028145" w:rsidR="00743671" w:rsidRDefault="00743671" w:rsidP="008F26A5">
      <w:pPr>
        <w:spacing w:before="100" w:beforeAutospacing="1"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t xml:space="preserve">Fifth period: Text this message: </w:t>
      </w:r>
      <w:r w:rsidR="00BE5F95">
        <w:rPr>
          <w:rFonts w:ascii="Georgia" w:hAnsi="Georgia"/>
          <w:b/>
          <w:bCs/>
          <w:color w:val="auto"/>
        </w:rPr>
        <w:t>@ff46h7k</w:t>
      </w:r>
    </w:p>
    <w:p w14:paraId="5C261FD0" w14:textId="6C67FD25" w:rsidR="00BE5F95" w:rsidRDefault="00BE5F95" w:rsidP="008F26A5">
      <w:pPr>
        <w:spacing w:before="100" w:beforeAutospacing="1"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t>Sixth period:</w:t>
      </w:r>
      <w:r w:rsidR="00A37B59">
        <w:rPr>
          <w:rFonts w:ascii="Georgia" w:hAnsi="Georgia"/>
          <w:b/>
          <w:bCs/>
          <w:color w:val="auto"/>
        </w:rPr>
        <w:t xml:space="preserve"> Text this message: @</w:t>
      </w:r>
      <w:r w:rsidR="00B33C3A">
        <w:rPr>
          <w:rFonts w:ascii="Georgia" w:hAnsi="Georgia"/>
          <w:b/>
          <w:bCs/>
          <w:color w:val="auto"/>
        </w:rPr>
        <w:t>gh2a2688</w:t>
      </w:r>
    </w:p>
    <w:p w14:paraId="693A659E" w14:textId="77777777" w:rsidR="00B322D8" w:rsidRDefault="00BE5F95" w:rsidP="00082C33">
      <w:pPr>
        <w:spacing w:before="100" w:beforeAutospacing="1"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t xml:space="preserve">Seventh period: </w:t>
      </w:r>
      <w:r w:rsidR="00A37B59">
        <w:rPr>
          <w:rFonts w:ascii="Georgia" w:hAnsi="Georgia"/>
          <w:b/>
          <w:bCs/>
          <w:color w:val="auto"/>
        </w:rPr>
        <w:t>Text this message</w:t>
      </w:r>
      <w:r w:rsidR="00B33C3A">
        <w:rPr>
          <w:rFonts w:ascii="Georgia" w:hAnsi="Georgia"/>
          <w:b/>
          <w:bCs/>
          <w:color w:val="auto"/>
        </w:rPr>
        <w:t xml:space="preserve">: </w:t>
      </w:r>
      <w:r w:rsidR="000C122C">
        <w:rPr>
          <w:rFonts w:ascii="Georgia" w:hAnsi="Georgia"/>
          <w:b/>
          <w:bCs/>
          <w:color w:val="auto"/>
        </w:rPr>
        <w:t>@4kbeahh</w:t>
      </w:r>
    </w:p>
    <w:p w14:paraId="4984D307" w14:textId="69EDF770" w:rsidR="00AC30A0" w:rsidRPr="004C1C5D" w:rsidRDefault="00C22E7C" w:rsidP="00082C33">
      <w:pPr>
        <w:spacing w:before="100" w:beforeAutospacing="1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color w:val="auto"/>
        </w:rPr>
        <w:t>Parents: Text this message</w:t>
      </w:r>
      <w:r w:rsidR="001E7D9A">
        <w:rPr>
          <w:rFonts w:ascii="Georgia" w:hAnsi="Georgia"/>
          <w:b/>
          <w:bCs/>
          <w:color w:val="auto"/>
        </w:rPr>
        <w:t xml:space="preserve">: @998737 </w:t>
      </w:r>
      <w:r w:rsidR="007F175B">
        <w:rPr>
          <w:rFonts w:ascii="Georgia" w:hAnsi="Georgia"/>
          <w:b/>
          <w:bCs/>
          <w:color w:val="auto"/>
        </w:rPr>
        <w:t>(</w:t>
      </w:r>
      <w:r w:rsidR="00717727">
        <w:rPr>
          <w:rFonts w:ascii="Georgia" w:hAnsi="Georgia"/>
          <w:b/>
          <w:bCs/>
          <w:color w:val="auto"/>
        </w:rPr>
        <w:t>P</w:t>
      </w:r>
      <w:r w:rsidR="007F175B">
        <w:rPr>
          <w:rFonts w:ascii="Georgia" w:hAnsi="Georgia"/>
          <w:b/>
          <w:bCs/>
          <w:color w:val="auto"/>
        </w:rPr>
        <w:t xml:space="preserve">lease write your child’s name </w:t>
      </w:r>
      <w:r w:rsidR="00717727">
        <w:rPr>
          <w:rFonts w:ascii="Georgia" w:hAnsi="Georgia"/>
          <w:b/>
          <w:bCs/>
          <w:color w:val="auto"/>
        </w:rPr>
        <w:t xml:space="preserve">and the period </w:t>
      </w:r>
      <w:r w:rsidR="007F175B">
        <w:rPr>
          <w:rFonts w:ascii="Georgia" w:hAnsi="Georgia"/>
          <w:b/>
          <w:bCs/>
          <w:color w:val="auto"/>
        </w:rPr>
        <w:t xml:space="preserve">when you </w:t>
      </w:r>
      <w:r w:rsidR="00717727">
        <w:rPr>
          <w:rFonts w:ascii="Georgia" w:hAnsi="Georgia"/>
          <w:b/>
          <w:bCs/>
          <w:color w:val="auto"/>
        </w:rPr>
        <w:t>contact</w:t>
      </w:r>
      <w:r w:rsidR="007F175B">
        <w:rPr>
          <w:rFonts w:ascii="Georgia" w:hAnsi="Georgia"/>
          <w:b/>
          <w:bCs/>
          <w:color w:val="auto"/>
        </w:rPr>
        <w:t xml:space="preserve"> me)</w:t>
      </w:r>
      <w:r w:rsidR="004C1C5D" w:rsidRPr="004C1C5D">
        <w:rPr>
          <w:rFonts w:ascii="Georgia" w:hAnsi="Georgia"/>
          <w:sz w:val="22"/>
          <w:szCs w:val="22"/>
        </w:rPr>
        <w:t xml:space="preserve">            </w:t>
      </w:r>
    </w:p>
    <w:sectPr w:rsidR="00AC30A0" w:rsidRPr="004C1C5D" w:rsidSect="004D5BD2">
      <w:headerReference w:type="default" r:id="rId11"/>
      <w:footerReference w:type="default" r:id="rId12"/>
      <w:pgSz w:w="12240" w:h="15840"/>
      <w:pgMar w:top="180" w:right="720" w:bottom="36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5B1B" w14:textId="77777777" w:rsidR="004D4746" w:rsidRDefault="004D4746">
      <w:r>
        <w:separator/>
      </w:r>
    </w:p>
  </w:endnote>
  <w:endnote w:type="continuationSeparator" w:id="0">
    <w:p w14:paraId="30F1E815" w14:textId="77777777" w:rsidR="004D4746" w:rsidRDefault="004D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altName w:val="Times New Roman"/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39CB" w14:textId="77777777" w:rsidR="00AC30A0" w:rsidRDefault="00AC30A0">
    <w:pPr>
      <w:tabs>
        <w:tab w:val="center" w:pos="4680"/>
        <w:tab w:val="right" w:pos="9360"/>
      </w:tabs>
      <w:jc w:val="center"/>
    </w:pPr>
  </w:p>
  <w:p w14:paraId="37AAEFDF" w14:textId="77777777" w:rsidR="00AC30A0" w:rsidRDefault="00AC30A0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90E3" w14:textId="77777777" w:rsidR="004D4746" w:rsidRDefault="004D4746">
      <w:r>
        <w:separator/>
      </w:r>
    </w:p>
  </w:footnote>
  <w:footnote w:type="continuationSeparator" w:id="0">
    <w:p w14:paraId="79599A59" w14:textId="77777777" w:rsidR="004D4746" w:rsidRDefault="004D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177F" w14:textId="10BC7182" w:rsidR="00A476B5" w:rsidRDefault="00A476B5" w:rsidP="00A476B5">
    <w:pPr>
      <w:jc w:val="center"/>
      <w:rPr>
        <w:rFonts w:ascii="Edwardian Script ITC" w:hAnsi="Edwardian Script ITC"/>
        <w:noProof/>
        <w:sz w:val="36"/>
        <w:szCs w:val="36"/>
      </w:rPr>
    </w:pPr>
    <w:r w:rsidRPr="00B15131">
      <w:rPr>
        <w:rFonts w:ascii="Edwardian Script ITC" w:hAnsi="Edwardian Script ITC"/>
        <w:noProof/>
        <w:sz w:val="36"/>
        <w:szCs w:val="36"/>
      </w:rPr>
      <w:t>...</w:t>
    </w:r>
    <w:r>
      <w:rPr>
        <w:rFonts w:ascii="Edwardian Script ITC" w:hAnsi="Edwardian Script ITC"/>
        <w:noProof/>
        <w:sz w:val="36"/>
        <w:szCs w:val="36"/>
      </w:rPr>
      <w:t xml:space="preserve">Home of  the </w:t>
    </w:r>
    <w:r w:rsidR="009F1F31">
      <w:rPr>
        <w:rFonts w:ascii="Edwardian Script ITC" w:hAnsi="Edwardian Script ITC"/>
        <w:noProof/>
        <w:sz w:val="36"/>
        <w:szCs w:val="36"/>
      </w:rPr>
      <w:t>Patriots</w:t>
    </w:r>
    <w:r>
      <w:rPr>
        <w:rFonts w:ascii="Edwardian Script ITC" w:hAnsi="Edwardian Script ITC"/>
        <w:noProof/>
        <w:sz w:val="36"/>
        <w:szCs w:val="36"/>
      </w:rPr>
      <w:t>…</w:t>
    </w:r>
  </w:p>
  <w:p w14:paraId="466A2C6B" w14:textId="285B3389" w:rsidR="00A476B5" w:rsidRPr="001C4168" w:rsidRDefault="009F1F31" w:rsidP="00A476B5">
    <w:pPr>
      <w:jc w:val="center"/>
      <w:rPr>
        <w:rFonts w:ascii="Palatino Linotype" w:hAnsi="Palatino Linotype"/>
        <w:sz w:val="20"/>
      </w:rPr>
    </w:pPr>
    <w:r w:rsidRPr="008970B2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4BDFC40B" wp14:editId="5D51D544">
          <wp:simplePos x="0" y="0"/>
          <wp:positionH relativeFrom="margin">
            <wp:posOffset>2750820</wp:posOffset>
          </wp:positionH>
          <wp:positionV relativeFrom="paragraph">
            <wp:posOffset>5080</wp:posOffset>
          </wp:positionV>
          <wp:extent cx="952500" cy="472178"/>
          <wp:effectExtent l="0" t="0" r="0" b="4445"/>
          <wp:wrapNone/>
          <wp:docPr id="1" name="Picture 1" descr="C:\Users\smithwi2\Desktop\patriot_logo_jpeg_-2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ithwi2\Desktop\patriot_logo_jpeg_-22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7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BF5D4" w14:textId="638BE4EC" w:rsidR="00A476B5" w:rsidRDefault="00A476B5" w:rsidP="00A476B5"/>
  <w:p w14:paraId="27B91688" w14:textId="77777777" w:rsidR="00A476B5" w:rsidRDefault="00A47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8F4"/>
    <w:multiLevelType w:val="hybridMultilevel"/>
    <w:tmpl w:val="2C7C00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935ABC"/>
    <w:multiLevelType w:val="hybridMultilevel"/>
    <w:tmpl w:val="D28C0128"/>
    <w:lvl w:ilvl="0" w:tplc="A5486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F6C40DD"/>
    <w:multiLevelType w:val="hybridMultilevel"/>
    <w:tmpl w:val="B5C4B5A6"/>
    <w:lvl w:ilvl="0" w:tplc="B7BC5B08">
      <w:numFmt w:val="bullet"/>
      <w:lvlText w:val="-"/>
      <w:lvlJc w:val="left"/>
      <w:pPr>
        <w:ind w:left="4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AEE2F42"/>
    <w:multiLevelType w:val="hybridMultilevel"/>
    <w:tmpl w:val="F2E4C9F0"/>
    <w:lvl w:ilvl="0" w:tplc="D34EDC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5CE2"/>
    <w:multiLevelType w:val="hybridMultilevel"/>
    <w:tmpl w:val="0FB283CE"/>
    <w:lvl w:ilvl="0" w:tplc="64C693D4">
      <w:start w:val="1"/>
      <w:numFmt w:val="decimal"/>
      <w:lvlText w:val="%1."/>
      <w:lvlJc w:val="left"/>
      <w:pPr>
        <w:ind w:left="660" w:firstLine="300"/>
      </w:pPr>
    </w:lvl>
    <w:lvl w:ilvl="1" w:tplc="93385E26">
      <w:start w:val="1"/>
      <w:numFmt w:val="lowerLetter"/>
      <w:lvlText w:val="%2."/>
      <w:lvlJc w:val="left"/>
      <w:pPr>
        <w:ind w:left="1380" w:firstLine="1020"/>
      </w:pPr>
    </w:lvl>
    <w:lvl w:ilvl="2" w:tplc="6F7AF85A">
      <w:start w:val="1"/>
      <w:numFmt w:val="lowerRoman"/>
      <w:lvlText w:val="%3."/>
      <w:lvlJc w:val="right"/>
      <w:pPr>
        <w:ind w:left="2100" w:firstLine="1920"/>
      </w:pPr>
    </w:lvl>
    <w:lvl w:ilvl="3" w:tplc="238626C6">
      <w:start w:val="1"/>
      <w:numFmt w:val="decimal"/>
      <w:lvlText w:val="%4."/>
      <w:lvlJc w:val="left"/>
      <w:pPr>
        <w:ind w:left="2820" w:firstLine="2460"/>
      </w:pPr>
    </w:lvl>
    <w:lvl w:ilvl="4" w:tplc="EBAA9002">
      <w:start w:val="1"/>
      <w:numFmt w:val="lowerLetter"/>
      <w:lvlText w:val="%5."/>
      <w:lvlJc w:val="left"/>
      <w:pPr>
        <w:ind w:left="3540" w:firstLine="3180"/>
      </w:pPr>
    </w:lvl>
    <w:lvl w:ilvl="5" w:tplc="10FE3F80">
      <w:start w:val="1"/>
      <w:numFmt w:val="lowerRoman"/>
      <w:lvlText w:val="%6."/>
      <w:lvlJc w:val="right"/>
      <w:pPr>
        <w:ind w:left="4260" w:firstLine="4080"/>
      </w:pPr>
    </w:lvl>
    <w:lvl w:ilvl="6" w:tplc="A31E2896">
      <w:start w:val="1"/>
      <w:numFmt w:val="decimal"/>
      <w:lvlText w:val="%7."/>
      <w:lvlJc w:val="left"/>
      <w:pPr>
        <w:ind w:left="4980" w:firstLine="4620"/>
      </w:pPr>
    </w:lvl>
    <w:lvl w:ilvl="7" w:tplc="80C43D3E">
      <w:start w:val="1"/>
      <w:numFmt w:val="lowerLetter"/>
      <w:lvlText w:val="%8."/>
      <w:lvlJc w:val="left"/>
      <w:pPr>
        <w:ind w:left="5700" w:firstLine="5340"/>
      </w:pPr>
    </w:lvl>
    <w:lvl w:ilvl="8" w:tplc="E0D4CAF4">
      <w:start w:val="1"/>
      <w:numFmt w:val="lowerRoman"/>
      <w:lvlText w:val="%9."/>
      <w:lvlJc w:val="right"/>
      <w:pPr>
        <w:ind w:left="6420" w:firstLine="6240"/>
      </w:pPr>
    </w:lvl>
  </w:abstractNum>
  <w:abstractNum w:abstractNumId="5" w15:restartNumberingAfterBreak="0">
    <w:nsid w:val="7425744A"/>
    <w:multiLevelType w:val="multilevel"/>
    <w:tmpl w:val="2BDE3CEC"/>
    <w:lvl w:ilvl="0">
      <w:start w:val="8"/>
      <w:numFmt w:val="decimal"/>
      <w:lvlText w:val="%1."/>
      <w:lvlJc w:val="left"/>
      <w:pPr>
        <w:ind w:left="660" w:firstLine="300"/>
      </w:pPr>
      <w:rPr>
        <w:b w:val="0"/>
      </w:r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6" w15:restartNumberingAfterBreak="0">
    <w:nsid w:val="764B621C"/>
    <w:multiLevelType w:val="hybridMultilevel"/>
    <w:tmpl w:val="117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A0"/>
    <w:rsid w:val="00006721"/>
    <w:rsid w:val="0001418B"/>
    <w:rsid w:val="00024C7B"/>
    <w:rsid w:val="000608FC"/>
    <w:rsid w:val="00082C33"/>
    <w:rsid w:val="000C122C"/>
    <w:rsid w:val="001667DD"/>
    <w:rsid w:val="00174306"/>
    <w:rsid w:val="001954A6"/>
    <w:rsid w:val="001B41F0"/>
    <w:rsid w:val="001D36C0"/>
    <w:rsid w:val="001E7D9A"/>
    <w:rsid w:val="001F208E"/>
    <w:rsid w:val="001F2841"/>
    <w:rsid w:val="002326FE"/>
    <w:rsid w:val="0025215B"/>
    <w:rsid w:val="00252901"/>
    <w:rsid w:val="0025721E"/>
    <w:rsid w:val="0027624A"/>
    <w:rsid w:val="002A0F0E"/>
    <w:rsid w:val="002B2779"/>
    <w:rsid w:val="002E2E76"/>
    <w:rsid w:val="003143E8"/>
    <w:rsid w:val="00320D87"/>
    <w:rsid w:val="0034058B"/>
    <w:rsid w:val="00364149"/>
    <w:rsid w:val="003A1892"/>
    <w:rsid w:val="0041722F"/>
    <w:rsid w:val="00463567"/>
    <w:rsid w:val="004B52F9"/>
    <w:rsid w:val="004C1C5D"/>
    <w:rsid w:val="004C70C5"/>
    <w:rsid w:val="004D4746"/>
    <w:rsid w:val="004D5BD2"/>
    <w:rsid w:val="00503118"/>
    <w:rsid w:val="005170C1"/>
    <w:rsid w:val="005246E6"/>
    <w:rsid w:val="00535D6F"/>
    <w:rsid w:val="0055055E"/>
    <w:rsid w:val="0056516A"/>
    <w:rsid w:val="00573AE9"/>
    <w:rsid w:val="005A31CD"/>
    <w:rsid w:val="005B29A3"/>
    <w:rsid w:val="00606A6E"/>
    <w:rsid w:val="006550E5"/>
    <w:rsid w:val="006614C7"/>
    <w:rsid w:val="006858AF"/>
    <w:rsid w:val="0069576C"/>
    <w:rsid w:val="006A32E3"/>
    <w:rsid w:val="006E76FA"/>
    <w:rsid w:val="00717727"/>
    <w:rsid w:val="007200E0"/>
    <w:rsid w:val="00732681"/>
    <w:rsid w:val="00735047"/>
    <w:rsid w:val="00743671"/>
    <w:rsid w:val="00774F2C"/>
    <w:rsid w:val="007755DF"/>
    <w:rsid w:val="007755E4"/>
    <w:rsid w:val="00787652"/>
    <w:rsid w:val="00793FA7"/>
    <w:rsid w:val="007C4224"/>
    <w:rsid w:val="007D2DA3"/>
    <w:rsid w:val="007F175B"/>
    <w:rsid w:val="0080124E"/>
    <w:rsid w:val="008163BE"/>
    <w:rsid w:val="00846E5D"/>
    <w:rsid w:val="00851782"/>
    <w:rsid w:val="008F13A3"/>
    <w:rsid w:val="008F26A5"/>
    <w:rsid w:val="00925C00"/>
    <w:rsid w:val="0094402D"/>
    <w:rsid w:val="00954226"/>
    <w:rsid w:val="00972001"/>
    <w:rsid w:val="009A0E1C"/>
    <w:rsid w:val="009A7700"/>
    <w:rsid w:val="009C2C5E"/>
    <w:rsid w:val="009D49C6"/>
    <w:rsid w:val="009D6A83"/>
    <w:rsid w:val="009F1F31"/>
    <w:rsid w:val="009F39CC"/>
    <w:rsid w:val="00A2104C"/>
    <w:rsid w:val="00A37B59"/>
    <w:rsid w:val="00A40E74"/>
    <w:rsid w:val="00A476B5"/>
    <w:rsid w:val="00A63EB4"/>
    <w:rsid w:val="00A84DF8"/>
    <w:rsid w:val="00A91555"/>
    <w:rsid w:val="00AC30A0"/>
    <w:rsid w:val="00AC7041"/>
    <w:rsid w:val="00AD675F"/>
    <w:rsid w:val="00AE4ADF"/>
    <w:rsid w:val="00B322D8"/>
    <w:rsid w:val="00B33C3A"/>
    <w:rsid w:val="00B526E7"/>
    <w:rsid w:val="00B757EC"/>
    <w:rsid w:val="00BB2810"/>
    <w:rsid w:val="00BC01BE"/>
    <w:rsid w:val="00BD27E5"/>
    <w:rsid w:val="00BE5F95"/>
    <w:rsid w:val="00BE68C6"/>
    <w:rsid w:val="00BF5E3A"/>
    <w:rsid w:val="00C22E7C"/>
    <w:rsid w:val="00C279C4"/>
    <w:rsid w:val="00C344D9"/>
    <w:rsid w:val="00C436E1"/>
    <w:rsid w:val="00C62089"/>
    <w:rsid w:val="00C80902"/>
    <w:rsid w:val="00CD2908"/>
    <w:rsid w:val="00CE7A57"/>
    <w:rsid w:val="00CF1E08"/>
    <w:rsid w:val="00D5306B"/>
    <w:rsid w:val="00D775EF"/>
    <w:rsid w:val="00DA5372"/>
    <w:rsid w:val="00DB367F"/>
    <w:rsid w:val="00DB75B7"/>
    <w:rsid w:val="00DC0F8E"/>
    <w:rsid w:val="00DF6442"/>
    <w:rsid w:val="00E21C1F"/>
    <w:rsid w:val="00E4026C"/>
    <w:rsid w:val="00E45903"/>
    <w:rsid w:val="00E64D85"/>
    <w:rsid w:val="00F04295"/>
    <w:rsid w:val="00F24240"/>
    <w:rsid w:val="00F43965"/>
    <w:rsid w:val="00F43A43"/>
    <w:rsid w:val="00F53C56"/>
    <w:rsid w:val="00F553F7"/>
    <w:rsid w:val="00F81D90"/>
    <w:rsid w:val="00F9223B"/>
    <w:rsid w:val="00FD7970"/>
    <w:rsid w:val="00FE7766"/>
    <w:rsid w:val="0173F408"/>
    <w:rsid w:val="2B94D4E2"/>
    <w:rsid w:val="4CC338AD"/>
    <w:rsid w:val="54D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EF64"/>
  <w15:docId w15:val="{BD3FC1C6-1B8F-48BC-99A5-0C4834DC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72"/>
  </w:style>
  <w:style w:type="paragraph" w:styleId="Footer">
    <w:name w:val="footer"/>
    <w:basedOn w:val="Normal"/>
    <w:link w:val="Foot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72"/>
  </w:style>
  <w:style w:type="paragraph" w:customStyle="1" w:styleId="Default">
    <w:name w:val="Default"/>
    <w:rsid w:val="00DB367F"/>
    <w:pPr>
      <w:autoSpaceDE w:val="0"/>
      <w:autoSpaceDN w:val="0"/>
      <w:adjustRightInd w:val="0"/>
    </w:pPr>
  </w:style>
  <w:style w:type="character" w:customStyle="1" w:styleId="go">
    <w:name w:val="go"/>
    <w:basedOn w:val="DefaultParagraphFont"/>
    <w:rsid w:val="004C1C5D"/>
  </w:style>
  <w:style w:type="character" w:customStyle="1" w:styleId="TitleChar">
    <w:name w:val="Title Char"/>
    <w:basedOn w:val="DefaultParagraphFont"/>
    <w:link w:val="Title"/>
    <w:rsid w:val="00A476B5"/>
    <w:rPr>
      <w:b/>
      <w:sz w:val="72"/>
      <w:szCs w:val="72"/>
    </w:rPr>
  </w:style>
  <w:style w:type="table" w:styleId="TableGrid">
    <w:name w:val="Table Grid"/>
    <w:basedOn w:val="TableNormal"/>
    <w:uiPriority w:val="39"/>
    <w:rsid w:val="0078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emind.com/join/brittmath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15" ma:contentTypeDescription="Create a new document." ma:contentTypeScope="" ma:versionID="804d89a8e4964e324a0080d7d96ffd72">
  <xsd:schema xmlns:xsd="http://www.w3.org/2001/XMLSchema" xmlns:xs="http://www.w3.org/2001/XMLSchema" xmlns:p="http://schemas.microsoft.com/office/2006/metadata/properties" xmlns:ns3="04229f47-aa64-4d13-bb2f-6d4874c44cf2" xmlns:ns4="d3713b1f-4601-47ce-b4d9-b838a8217aac" targetNamespace="http://schemas.microsoft.com/office/2006/metadata/properties" ma:root="true" ma:fieldsID="e008b96be460ab0b1e93d8a0389ef115" ns3:_="" ns4:_="">
    <xsd:import namespace="04229f47-aa64-4d13-bb2f-6d4874c44cf2"/>
    <xsd:import namespace="d3713b1f-4601-47ce-b4d9-b838a8217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29f47-aa64-4d13-bb2f-6d4874c44c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89DB3-AD82-472E-8DB5-5A508B1B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9f47-aa64-4d13-bb2f-6d4874c44cf2"/>
    <ds:schemaRef ds:uri="d3713b1f-4601-47ce-b4d9-b838a8217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4C0FA-03D2-4A1D-B1B0-731432395E9A}">
  <ds:schemaRefs>
    <ds:schemaRef ds:uri="http://purl.org/dc/elements/1.1/"/>
    <ds:schemaRef ds:uri="http://schemas.microsoft.com/office/2006/documentManagement/types"/>
    <ds:schemaRef ds:uri="d3713b1f-4601-47ce-b4d9-b838a8217aac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04229f47-aa64-4d13-bb2f-6d4874c44cf2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41B9D-4655-49DD-B46A-4BC444E19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Jami</dc:creator>
  <cp:lastModifiedBy>Diehl, Marcia</cp:lastModifiedBy>
  <cp:revision>2</cp:revision>
  <cp:lastPrinted>2023-08-01T11:24:00Z</cp:lastPrinted>
  <dcterms:created xsi:type="dcterms:W3CDTF">2023-08-07T10:18:00Z</dcterms:created>
  <dcterms:modified xsi:type="dcterms:W3CDTF">2023-08-07T10:18:00Z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0x010100E0B4C57DCA5BDD41A5CD48B000008D40</vt:lpwstr>
  </property>
</Properties>
</file>